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1B" w:rsidRPr="00896E84" w:rsidRDefault="007510B8" w:rsidP="007510B8">
      <w:pPr>
        <w:jc w:val="center"/>
        <w:rPr>
          <w:b/>
          <w:sz w:val="24"/>
        </w:rPr>
      </w:pPr>
      <w:r w:rsidRPr="00896E84">
        <w:rPr>
          <w:b/>
          <w:sz w:val="24"/>
        </w:rPr>
        <w:t xml:space="preserve">ACTA DE REUNIÓ – COMISSIÓ DE TITULACIÓ </w:t>
      </w:r>
      <w:r w:rsidR="000103C0">
        <w:rPr>
          <w:b/>
          <w:sz w:val="24"/>
        </w:rPr>
        <w:t>CT4-M</w:t>
      </w:r>
    </w:p>
    <w:p w:rsidR="00847C57" w:rsidRPr="00896E84" w:rsidRDefault="000103C0" w:rsidP="007510B8">
      <w:pPr>
        <w:jc w:val="center"/>
        <w:rPr>
          <w:b/>
          <w:sz w:val="24"/>
        </w:rPr>
      </w:pPr>
      <w:r>
        <w:rPr>
          <w:b/>
          <w:sz w:val="24"/>
        </w:rPr>
        <w:t>ENGINYERIA MECÀNICA</w:t>
      </w:r>
    </w:p>
    <w:p w:rsidR="007510B8" w:rsidRDefault="007A0DE7" w:rsidP="007510B8">
      <w:pPr>
        <w:jc w:val="center"/>
        <w:rPr>
          <w:b/>
          <w:sz w:val="20"/>
        </w:rPr>
      </w:pPr>
      <w:r>
        <w:rPr>
          <w:b/>
          <w:sz w:val="20"/>
        </w:rPr>
        <w:t>_____________________</w:t>
      </w:r>
    </w:p>
    <w:p w:rsidR="007A0DE7" w:rsidRDefault="007A0DE7" w:rsidP="007510B8">
      <w:pPr>
        <w:spacing w:after="0" w:line="240" w:lineRule="auto"/>
        <w:jc w:val="both"/>
        <w:rPr>
          <w:b/>
          <w:sz w:val="20"/>
        </w:rPr>
      </w:pPr>
    </w:p>
    <w:p w:rsidR="007510B8" w:rsidRDefault="007510B8" w:rsidP="007510B8">
      <w:pPr>
        <w:spacing w:after="0" w:line="240" w:lineRule="auto"/>
        <w:jc w:val="both"/>
        <w:rPr>
          <w:b/>
          <w:sz w:val="20"/>
        </w:rPr>
      </w:pPr>
      <w:r>
        <w:rPr>
          <w:b/>
          <w:sz w:val="20"/>
        </w:rPr>
        <w:t xml:space="preserve">Data i hora: </w:t>
      </w:r>
      <w:r w:rsidR="000103C0">
        <w:rPr>
          <w:sz w:val="20"/>
        </w:rPr>
        <w:t>15/05/2018 – 15</w:t>
      </w:r>
      <w:r w:rsidRPr="007510B8">
        <w:rPr>
          <w:sz w:val="20"/>
        </w:rPr>
        <w:t>:00 hores</w:t>
      </w:r>
    </w:p>
    <w:p w:rsidR="007510B8" w:rsidRDefault="007510B8" w:rsidP="007510B8">
      <w:pPr>
        <w:spacing w:after="0" w:line="240" w:lineRule="auto"/>
        <w:jc w:val="both"/>
        <w:rPr>
          <w:b/>
          <w:sz w:val="20"/>
        </w:rPr>
      </w:pPr>
      <w:r>
        <w:rPr>
          <w:b/>
          <w:sz w:val="20"/>
        </w:rPr>
        <w:t xml:space="preserve">Lloc: </w:t>
      </w:r>
      <w:r w:rsidRPr="007510B8">
        <w:rPr>
          <w:sz w:val="20"/>
        </w:rPr>
        <w:t>Aula Màster - EPSEVG</w:t>
      </w:r>
    </w:p>
    <w:p w:rsidR="007A0DE7" w:rsidRDefault="007A0DE7" w:rsidP="007510B8">
      <w:pPr>
        <w:spacing w:after="0" w:line="240" w:lineRule="auto"/>
        <w:jc w:val="both"/>
        <w:rPr>
          <w:b/>
          <w:sz w:val="20"/>
        </w:rPr>
      </w:pPr>
    </w:p>
    <w:p w:rsidR="007510B8" w:rsidRDefault="007510B8" w:rsidP="007510B8">
      <w:pPr>
        <w:spacing w:after="0" w:line="240" w:lineRule="auto"/>
        <w:jc w:val="both"/>
        <w:rPr>
          <w:b/>
          <w:sz w:val="20"/>
        </w:rPr>
      </w:pPr>
      <w:r>
        <w:rPr>
          <w:b/>
          <w:sz w:val="20"/>
        </w:rPr>
        <w:t>Assistents:</w:t>
      </w:r>
    </w:p>
    <w:p w:rsidR="00A43B6E" w:rsidRPr="00A43B6E" w:rsidRDefault="00A43B6E" w:rsidP="00A43B6E">
      <w:pPr>
        <w:spacing w:after="0" w:line="240" w:lineRule="auto"/>
        <w:jc w:val="both"/>
        <w:rPr>
          <w:sz w:val="20"/>
        </w:rPr>
      </w:pPr>
      <w:r w:rsidRPr="00A43B6E">
        <w:rPr>
          <w:sz w:val="20"/>
        </w:rPr>
        <w:t>José Antonio Román Jiménez</w:t>
      </w:r>
    </w:p>
    <w:p w:rsidR="00A43B6E" w:rsidRPr="00A43B6E" w:rsidRDefault="00A43B6E" w:rsidP="00A43B6E">
      <w:pPr>
        <w:spacing w:after="0" w:line="240" w:lineRule="auto"/>
        <w:jc w:val="both"/>
        <w:rPr>
          <w:sz w:val="20"/>
        </w:rPr>
      </w:pPr>
      <w:r w:rsidRPr="00A43B6E">
        <w:rPr>
          <w:sz w:val="20"/>
        </w:rPr>
        <w:t>Montserrat Carbonell Ventura</w:t>
      </w:r>
    </w:p>
    <w:p w:rsidR="00A43B6E" w:rsidRPr="00A43B6E" w:rsidRDefault="00A43B6E" w:rsidP="00A43B6E">
      <w:pPr>
        <w:spacing w:after="0" w:line="240" w:lineRule="auto"/>
        <w:jc w:val="both"/>
        <w:rPr>
          <w:sz w:val="20"/>
        </w:rPr>
      </w:pPr>
      <w:r w:rsidRPr="00A43B6E">
        <w:rPr>
          <w:sz w:val="20"/>
        </w:rPr>
        <w:t xml:space="preserve">M. Teresa </w:t>
      </w:r>
      <w:proofErr w:type="spellStart"/>
      <w:r w:rsidRPr="00A43B6E">
        <w:rPr>
          <w:sz w:val="20"/>
        </w:rPr>
        <w:t>Baile</w:t>
      </w:r>
      <w:proofErr w:type="spellEnd"/>
      <w:r w:rsidRPr="00A43B6E">
        <w:rPr>
          <w:sz w:val="20"/>
        </w:rPr>
        <w:t xml:space="preserve"> Puig</w:t>
      </w:r>
    </w:p>
    <w:p w:rsidR="00A43B6E" w:rsidRPr="00A43B6E" w:rsidRDefault="00A43B6E" w:rsidP="00A43B6E">
      <w:pPr>
        <w:spacing w:after="0" w:line="240" w:lineRule="auto"/>
        <w:jc w:val="both"/>
        <w:rPr>
          <w:sz w:val="20"/>
        </w:rPr>
      </w:pPr>
      <w:r w:rsidRPr="00A43B6E">
        <w:rPr>
          <w:sz w:val="20"/>
        </w:rPr>
        <w:t>Joan Solé Rovira</w:t>
      </w:r>
    </w:p>
    <w:p w:rsidR="00A43B6E" w:rsidRPr="00A43B6E" w:rsidRDefault="00A43B6E" w:rsidP="00A43B6E">
      <w:pPr>
        <w:spacing w:after="0" w:line="240" w:lineRule="auto"/>
        <w:jc w:val="both"/>
        <w:rPr>
          <w:sz w:val="20"/>
        </w:rPr>
      </w:pPr>
      <w:r w:rsidRPr="00A43B6E">
        <w:rPr>
          <w:sz w:val="20"/>
        </w:rPr>
        <w:t xml:space="preserve">Marta </w:t>
      </w:r>
      <w:proofErr w:type="spellStart"/>
      <w:r w:rsidRPr="00A43B6E">
        <w:rPr>
          <w:sz w:val="20"/>
        </w:rPr>
        <w:t>Musté</w:t>
      </w:r>
      <w:proofErr w:type="spellEnd"/>
      <w:r w:rsidRPr="00A43B6E">
        <w:rPr>
          <w:sz w:val="20"/>
        </w:rPr>
        <w:t xml:space="preserve"> Rodríguez</w:t>
      </w:r>
    </w:p>
    <w:p w:rsidR="00A43B6E" w:rsidRDefault="00A43B6E" w:rsidP="00A43B6E">
      <w:pPr>
        <w:spacing w:after="0" w:line="240" w:lineRule="auto"/>
        <w:jc w:val="both"/>
        <w:rPr>
          <w:sz w:val="20"/>
        </w:rPr>
      </w:pPr>
      <w:proofErr w:type="spellStart"/>
      <w:r w:rsidRPr="00A43B6E">
        <w:rPr>
          <w:sz w:val="20"/>
        </w:rPr>
        <w:t>Didac</w:t>
      </w:r>
      <w:proofErr w:type="spellEnd"/>
      <w:r w:rsidRPr="00A43B6E">
        <w:rPr>
          <w:sz w:val="20"/>
        </w:rPr>
        <w:t xml:space="preserve"> </w:t>
      </w:r>
      <w:proofErr w:type="spellStart"/>
      <w:r w:rsidRPr="00A43B6E">
        <w:rPr>
          <w:sz w:val="20"/>
        </w:rPr>
        <w:t>Jodar</w:t>
      </w:r>
      <w:proofErr w:type="spellEnd"/>
    </w:p>
    <w:p w:rsidR="00A43B6E" w:rsidRPr="00A43B6E" w:rsidRDefault="00A43B6E" w:rsidP="00A43B6E">
      <w:pPr>
        <w:spacing w:after="0" w:line="240" w:lineRule="auto"/>
        <w:jc w:val="both"/>
        <w:rPr>
          <w:sz w:val="20"/>
        </w:rPr>
      </w:pPr>
      <w:r>
        <w:rPr>
          <w:sz w:val="20"/>
        </w:rPr>
        <w:t xml:space="preserve">Alejandro Sanz </w:t>
      </w:r>
    </w:p>
    <w:p w:rsidR="00A43B6E" w:rsidRPr="00A43B6E" w:rsidRDefault="00A43B6E" w:rsidP="00A43B6E">
      <w:pPr>
        <w:spacing w:after="0" w:line="240" w:lineRule="auto"/>
        <w:jc w:val="both"/>
        <w:rPr>
          <w:sz w:val="20"/>
        </w:rPr>
      </w:pPr>
      <w:r>
        <w:rPr>
          <w:sz w:val="20"/>
        </w:rPr>
        <w:t>Arthur</w:t>
      </w:r>
      <w:r w:rsidRPr="00A43B6E">
        <w:rPr>
          <w:sz w:val="20"/>
        </w:rPr>
        <w:t xml:space="preserve"> Pinheiro</w:t>
      </w:r>
    </w:p>
    <w:p w:rsidR="00A43B6E" w:rsidRPr="00A43B6E" w:rsidRDefault="00A43B6E" w:rsidP="00A43B6E">
      <w:pPr>
        <w:spacing w:after="0" w:line="240" w:lineRule="auto"/>
        <w:jc w:val="both"/>
        <w:rPr>
          <w:sz w:val="20"/>
        </w:rPr>
      </w:pPr>
      <w:r w:rsidRPr="00A43B6E">
        <w:rPr>
          <w:sz w:val="20"/>
        </w:rPr>
        <w:t>Judith Bertomeu</w:t>
      </w:r>
    </w:p>
    <w:p w:rsidR="00357E3C" w:rsidRDefault="00A43B6E" w:rsidP="00A43B6E">
      <w:pPr>
        <w:spacing w:after="0" w:line="240" w:lineRule="auto"/>
        <w:jc w:val="both"/>
        <w:rPr>
          <w:sz w:val="20"/>
        </w:rPr>
      </w:pPr>
      <w:r w:rsidRPr="00A43B6E">
        <w:rPr>
          <w:sz w:val="20"/>
        </w:rPr>
        <w:t>Francisco M. Muñoz</w:t>
      </w:r>
    </w:p>
    <w:p w:rsidR="00A43B6E" w:rsidRPr="007510B8" w:rsidRDefault="00A43B6E" w:rsidP="00A43B6E">
      <w:pPr>
        <w:spacing w:after="0" w:line="240" w:lineRule="auto"/>
        <w:jc w:val="both"/>
        <w:rPr>
          <w:sz w:val="20"/>
        </w:rPr>
      </w:pPr>
    </w:p>
    <w:p w:rsidR="007510B8" w:rsidRDefault="007510B8" w:rsidP="007510B8">
      <w:pPr>
        <w:spacing w:after="0" w:line="240" w:lineRule="auto"/>
        <w:jc w:val="both"/>
        <w:rPr>
          <w:b/>
          <w:sz w:val="20"/>
        </w:rPr>
      </w:pPr>
      <w:r>
        <w:rPr>
          <w:b/>
          <w:sz w:val="20"/>
        </w:rPr>
        <w:t>Ordre del dia:</w:t>
      </w:r>
    </w:p>
    <w:p w:rsidR="007510B8" w:rsidRPr="007510B8" w:rsidRDefault="007510B8" w:rsidP="007510B8">
      <w:pPr>
        <w:pStyle w:val="Prrafodelista"/>
        <w:numPr>
          <w:ilvl w:val="0"/>
          <w:numId w:val="3"/>
        </w:numPr>
        <w:spacing w:after="0" w:line="240" w:lineRule="auto"/>
        <w:ind w:left="426" w:hanging="426"/>
        <w:jc w:val="both"/>
        <w:rPr>
          <w:sz w:val="20"/>
        </w:rPr>
      </w:pPr>
      <w:r w:rsidRPr="007510B8">
        <w:rPr>
          <w:sz w:val="20"/>
        </w:rPr>
        <w:t>Mapes de recomanacions de matricula entre assignatures 2018-19.</w:t>
      </w:r>
    </w:p>
    <w:p w:rsidR="007510B8" w:rsidRPr="007510B8" w:rsidRDefault="007510B8" w:rsidP="007510B8">
      <w:pPr>
        <w:pStyle w:val="Prrafodelista"/>
        <w:numPr>
          <w:ilvl w:val="0"/>
          <w:numId w:val="3"/>
        </w:numPr>
        <w:spacing w:after="0" w:line="240" w:lineRule="auto"/>
        <w:ind w:left="426" w:hanging="426"/>
        <w:jc w:val="both"/>
        <w:rPr>
          <w:sz w:val="20"/>
        </w:rPr>
      </w:pPr>
      <w:r w:rsidRPr="007510B8">
        <w:rPr>
          <w:sz w:val="20"/>
        </w:rPr>
        <w:t>Revisió de les taules de reconeixement entre assignatures dels graus</w:t>
      </w:r>
      <w:r w:rsidR="008C19E4">
        <w:rPr>
          <w:sz w:val="20"/>
        </w:rPr>
        <w:t>.</w:t>
      </w:r>
    </w:p>
    <w:p w:rsidR="007510B8" w:rsidRPr="007510B8" w:rsidRDefault="007510B8" w:rsidP="007510B8">
      <w:pPr>
        <w:pStyle w:val="Prrafodelista"/>
        <w:numPr>
          <w:ilvl w:val="0"/>
          <w:numId w:val="3"/>
        </w:numPr>
        <w:spacing w:after="0" w:line="240" w:lineRule="auto"/>
        <w:ind w:left="426" w:hanging="426"/>
        <w:jc w:val="both"/>
        <w:rPr>
          <w:sz w:val="20"/>
        </w:rPr>
      </w:pPr>
      <w:r w:rsidRPr="007510B8">
        <w:rPr>
          <w:sz w:val="20"/>
        </w:rPr>
        <w:t>Informes dels responsables de les assignatures.</w:t>
      </w:r>
    </w:p>
    <w:p w:rsidR="007510B8" w:rsidRPr="007510B8" w:rsidRDefault="007510B8" w:rsidP="007510B8">
      <w:pPr>
        <w:pStyle w:val="Prrafodelista"/>
        <w:numPr>
          <w:ilvl w:val="0"/>
          <w:numId w:val="3"/>
        </w:numPr>
        <w:spacing w:after="0" w:line="240" w:lineRule="auto"/>
        <w:ind w:left="426" w:hanging="426"/>
        <w:jc w:val="both"/>
        <w:rPr>
          <w:sz w:val="20"/>
        </w:rPr>
      </w:pPr>
      <w:r w:rsidRPr="007510B8">
        <w:rPr>
          <w:sz w:val="20"/>
        </w:rPr>
        <w:t>Resultats de les enquestes als estudiants i graduats.</w:t>
      </w:r>
    </w:p>
    <w:p w:rsidR="007510B8" w:rsidRPr="007510B8" w:rsidRDefault="007510B8" w:rsidP="007510B8">
      <w:pPr>
        <w:pStyle w:val="Prrafodelista"/>
        <w:numPr>
          <w:ilvl w:val="0"/>
          <w:numId w:val="3"/>
        </w:numPr>
        <w:spacing w:after="0" w:line="240" w:lineRule="auto"/>
        <w:ind w:left="426" w:hanging="426"/>
        <w:jc w:val="both"/>
        <w:rPr>
          <w:sz w:val="20"/>
        </w:rPr>
      </w:pPr>
      <w:r w:rsidRPr="007510B8">
        <w:rPr>
          <w:sz w:val="20"/>
        </w:rPr>
        <w:t>Resultats qualificacions assignatures i aval. curricular a la titulació.</w:t>
      </w:r>
    </w:p>
    <w:p w:rsidR="007510B8" w:rsidRPr="007510B8" w:rsidRDefault="007510B8" w:rsidP="007510B8">
      <w:pPr>
        <w:pStyle w:val="Prrafodelista"/>
        <w:numPr>
          <w:ilvl w:val="0"/>
          <w:numId w:val="3"/>
        </w:numPr>
        <w:spacing w:after="0" w:line="240" w:lineRule="auto"/>
        <w:ind w:left="426" w:hanging="426"/>
        <w:jc w:val="both"/>
        <w:rPr>
          <w:sz w:val="20"/>
        </w:rPr>
      </w:pPr>
      <w:r w:rsidRPr="007510B8">
        <w:rPr>
          <w:sz w:val="20"/>
        </w:rPr>
        <w:t>Millora de les pràctiques docents i dels laboratoris.</w:t>
      </w:r>
    </w:p>
    <w:p w:rsidR="007510B8" w:rsidRPr="007510B8" w:rsidRDefault="007510B8" w:rsidP="007510B8">
      <w:pPr>
        <w:pStyle w:val="Prrafodelista"/>
        <w:numPr>
          <w:ilvl w:val="0"/>
          <w:numId w:val="3"/>
        </w:numPr>
        <w:spacing w:after="0" w:line="240" w:lineRule="auto"/>
        <w:ind w:left="426" w:hanging="426"/>
        <w:jc w:val="both"/>
        <w:rPr>
          <w:sz w:val="20"/>
        </w:rPr>
      </w:pPr>
      <w:r w:rsidRPr="007510B8">
        <w:rPr>
          <w:sz w:val="20"/>
        </w:rPr>
        <w:t xml:space="preserve">Temes específics de cada titulació (dades sobre trasllats/abandonaments al Grau </w:t>
      </w:r>
      <w:r>
        <w:rPr>
          <w:sz w:val="20"/>
        </w:rPr>
        <w:t>d’Enginyeria</w:t>
      </w:r>
      <w:r w:rsidRPr="007510B8">
        <w:rPr>
          <w:sz w:val="20"/>
        </w:rPr>
        <w:t xml:space="preserve"> Informàtica. Assignatures ORPR-MARK graus Industrial-Disseny)</w:t>
      </w:r>
      <w:r w:rsidR="008C19E4">
        <w:rPr>
          <w:sz w:val="20"/>
        </w:rPr>
        <w:t>.</w:t>
      </w:r>
    </w:p>
    <w:p w:rsidR="007510B8" w:rsidRPr="007510B8" w:rsidRDefault="007510B8" w:rsidP="007510B8">
      <w:pPr>
        <w:pStyle w:val="Prrafodelista"/>
        <w:numPr>
          <w:ilvl w:val="0"/>
          <w:numId w:val="3"/>
        </w:numPr>
        <w:spacing w:after="0" w:line="240" w:lineRule="auto"/>
        <w:ind w:left="426" w:hanging="426"/>
        <w:jc w:val="both"/>
        <w:rPr>
          <w:sz w:val="20"/>
        </w:rPr>
      </w:pPr>
      <w:r w:rsidRPr="007510B8">
        <w:rPr>
          <w:sz w:val="20"/>
        </w:rPr>
        <w:t>Propostes de millora a la titulació.</w:t>
      </w:r>
    </w:p>
    <w:p w:rsidR="007510B8" w:rsidRPr="007510B8" w:rsidRDefault="007510B8" w:rsidP="007510B8">
      <w:pPr>
        <w:pStyle w:val="Prrafodelista"/>
        <w:numPr>
          <w:ilvl w:val="0"/>
          <w:numId w:val="3"/>
        </w:numPr>
        <w:spacing w:after="0" w:line="240" w:lineRule="auto"/>
        <w:ind w:left="426" w:hanging="426"/>
        <w:jc w:val="both"/>
        <w:rPr>
          <w:sz w:val="20"/>
        </w:rPr>
      </w:pPr>
      <w:r w:rsidRPr="007510B8">
        <w:rPr>
          <w:sz w:val="20"/>
        </w:rPr>
        <w:t>Calendari acadèmic 2018-19</w:t>
      </w:r>
      <w:r w:rsidR="008C19E4">
        <w:rPr>
          <w:sz w:val="20"/>
        </w:rPr>
        <w:t>.</w:t>
      </w:r>
    </w:p>
    <w:p w:rsidR="007510B8" w:rsidRDefault="007510B8" w:rsidP="007510B8">
      <w:pPr>
        <w:pStyle w:val="Prrafodelista"/>
        <w:numPr>
          <w:ilvl w:val="0"/>
          <w:numId w:val="3"/>
        </w:numPr>
        <w:spacing w:after="0" w:line="240" w:lineRule="auto"/>
        <w:ind w:left="426" w:hanging="426"/>
        <w:jc w:val="both"/>
        <w:rPr>
          <w:sz w:val="20"/>
        </w:rPr>
      </w:pPr>
      <w:r w:rsidRPr="007510B8">
        <w:rPr>
          <w:sz w:val="20"/>
        </w:rPr>
        <w:t>Altres temes.</w:t>
      </w:r>
    </w:p>
    <w:p w:rsidR="008B5C95" w:rsidRDefault="008B5C95" w:rsidP="008B5C95">
      <w:pPr>
        <w:spacing w:after="0" w:line="240" w:lineRule="auto"/>
        <w:jc w:val="both"/>
        <w:rPr>
          <w:sz w:val="20"/>
        </w:rPr>
      </w:pPr>
    </w:p>
    <w:p w:rsidR="008B5C95" w:rsidRPr="00915405" w:rsidRDefault="008B5C95" w:rsidP="008B5C95">
      <w:pPr>
        <w:spacing w:after="0" w:line="240" w:lineRule="auto"/>
        <w:jc w:val="both"/>
        <w:rPr>
          <w:sz w:val="20"/>
        </w:rPr>
      </w:pPr>
      <w:r w:rsidRPr="008B5C95">
        <w:rPr>
          <w:b/>
          <w:sz w:val="20"/>
        </w:rPr>
        <w:t>Temes tractats:</w:t>
      </w:r>
    </w:p>
    <w:p w:rsidR="00794849" w:rsidRPr="00915405" w:rsidRDefault="00794849" w:rsidP="009D2D26">
      <w:pPr>
        <w:pStyle w:val="Prrafodelista"/>
        <w:numPr>
          <w:ilvl w:val="0"/>
          <w:numId w:val="6"/>
        </w:numPr>
        <w:spacing w:after="0" w:line="240" w:lineRule="auto"/>
        <w:ind w:left="426" w:hanging="426"/>
        <w:jc w:val="both"/>
        <w:rPr>
          <w:sz w:val="20"/>
        </w:rPr>
      </w:pPr>
      <w:r w:rsidRPr="00915405">
        <w:rPr>
          <w:sz w:val="20"/>
        </w:rPr>
        <w:t xml:space="preserve">En el punt 1, el sotsdirector Cap d’Estudis presenta el mapa de recomanacions de matrícula entre assignatures del proper curs acadèmic 2018-2019 per a la titulació d’Enginyeria </w:t>
      </w:r>
      <w:r w:rsidR="00B40B2E" w:rsidRPr="00915405">
        <w:rPr>
          <w:sz w:val="20"/>
        </w:rPr>
        <w:t xml:space="preserve">Mecànica amb altres titulacions del centre i desprès de diverses intervencions s’amplien les recomanacions entre diverses assignatures </w:t>
      </w:r>
      <w:r w:rsidR="00370E13" w:rsidRPr="00915405">
        <w:rPr>
          <w:sz w:val="20"/>
        </w:rPr>
        <w:t>i algunes optatives (MAES-</w:t>
      </w:r>
      <w:r w:rsidR="002F55EF" w:rsidRPr="00915405">
        <w:rPr>
          <w:sz w:val="20"/>
        </w:rPr>
        <w:t xml:space="preserve"> </w:t>
      </w:r>
      <w:r w:rsidR="00370E13" w:rsidRPr="00915405">
        <w:rPr>
          <w:sz w:val="20"/>
        </w:rPr>
        <w:t>Itinerari d’</w:t>
      </w:r>
      <w:r w:rsidR="002F55EF" w:rsidRPr="00915405">
        <w:rPr>
          <w:sz w:val="20"/>
        </w:rPr>
        <w:t>Enginyeria de processos de f</w:t>
      </w:r>
      <w:r w:rsidR="00370E13" w:rsidRPr="00915405">
        <w:rPr>
          <w:sz w:val="20"/>
        </w:rPr>
        <w:t xml:space="preserve">abricació, ETER-MATH, ENFL-MATH, SIEK-DIEL, SIEK-APEL), així com </w:t>
      </w:r>
      <w:r w:rsidR="00B40B2E" w:rsidRPr="00915405">
        <w:rPr>
          <w:sz w:val="20"/>
        </w:rPr>
        <w:t xml:space="preserve">i es </w:t>
      </w:r>
      <w:r w:rsidR="00370E13" w:rsidRPr="00915405">
        <w:rPr>
          <w:sz w:val="20"/>
        </w:rPr>
        <w:t xml:space="preserve">fa </w:t>
      </w:r>
      <w:r w:rsidR="00B40B2E" w:rsidRPr="00915405">
        <w:rPr>
          <w:sz w:val="20"/>
        </w:rPr>
        <w:t>una recomanació encarida entre les assignatures SI</w:t>
      </w:r>
      <w:r w:rsidR="00370E13" w:rsidRPr="00915405">
        <w:rPr>
          <w:sz w:val="20"/>
        </w:rPr>
        <w:t>ME-TEMA, TEMA-DIMA, RMA2-DIMA i RMA2-ESCI</w:t>
      </w:r>
      <w:r w:rsidR="00B40B2E" w:rsidRPr="00915405">
        <w:rPr>
          <w:sz w:val="20"/>
        </w:rPr>
        <w:t>.</w:t>
      </w:r>
    </w:p>
    <w:p w:rsidR="00566EFD" w:rsidRPr="00915405" w:rsidRDefault="00794849" w:rsidP="0003434B">
      <w:pPr>
        <w:pStyle w:val="Prrafodelista"/>
        <w:numPr>
          <w:ilvl w:val="0"/>
          <w:numId w:val="6"/>
        </w:numPr>
        <w:spacing w:after="0" w:line="240" w:lineRule="auto"/>
        <w:ind w:left="426" w:hanging="426"/>
        <w:jc w:val="both"/>
        <w:rPr>
          <w:sz w:val="20"/>
        </w:rPr>
      </w:pPr>
      <w:r w:rsidRPr="00915405">
        <w:rPr>
          <w:sz w:val="20"/>
        </w:rPr>
        <w:t xml:space="preserve">En el punt 2, s’aproven les taules de reconeixement entre assignatures del Grau d’Enginyeria </w:t>
      </w:r>
      <w:r w:rsidR="00566EFD" w:rsidRPr="00915405">
        <w:rPr>
          <w:sz w:val="20"/>
        </w:rPr>
        <w:t>Mecànica i les d’altres titulacions, pels estudiants que fan simultaneïtat d’estudis.</w:t>
      </w:r>
    </w:p>
    <w:p w:rsidR="00794849" w:rsidRPr="00915405" w:rsidRDefault="00794849" w:rsidP="00737074">
      <w:pPr>
        <w:pStyle w:val="Prrafodelista"/>
        <w:numPr>
          <w:ilvl w:val="0"/>
          <w:numId w:val="6"/>
        </w:numPr>
        <w:spacing w:after="0" w:line="240" w:lineRule="auto"/>
        <w:ind w:left="426" w:hanging="426"/>
        <w:jc w:val="both"/>
        <w:rPr>
          <w:sz w:val="20"/>
        </w:rPr>
      </w:pPr>
      <w:r w:rsidRPr="00915405">
        <w:rPr>
          <w:sz w:val="20"/>
        </w:rPr>
        <w:t>En els punts 3,4 i 5, el sotsdirector Cap d’Estudis comenta que s’han d’ana</w:t>
      </w:r>
      <w:r w:rsidR="00566EFD" w:rsidRPr="00915405">
        <w:rPr>
          <w:sz w:val="20"/>
        </w:rPr>
        <w:t>litzar conjuntament i, que es la</w:t>
      </w:r>
      <w:r w:rsidRPr="00915405">
        <w:rPr>
          <w:sz w:val="20"/>
        </w:rPr>
        <w:t xml:space="preserve"> Coordinador</w:t>
      </w:r>
      <w:r w:rsidR="00566EFD" w:rsidRPr="00915405">
        <w:rPr>
          <w:sz w:val="20"/>
        </w:rPr>
        <w:t>a</w:t>
      </w:r>
      <w:r w:rsidRPr="00915405">
        <w:rPr>
          <w:sz w:val="20"/>
        </w:rPr>
        <w:t xml:space="preserve"> de la Titulació la persona encarregada de revisar tota aquesta informació i presentar resum de resultats, relació de millores i priorització d’aquestes, així com de les tasques que vulgui repartir entre els membres d’aquesta comissió. En aquesta comissió es </w:t>
      </w:r>
      <w:r w:rsidR="00566EFD" w:rsidRPr="00915405">
        <w:rPr>
          <w:sz w:val="20"/>
        </w:rPr>
        <w:t>fa</w:t>
      </w:r>
      <w:r w:rsidRPr="00915405">
        <w:rPr>
          <w:sz w:val="20"/>
        </w:rPr>
        <w:t xml:space="preserve"> una presentació dels resultats de les avaluacions</w:t>
      </w:r>
      <w:r w:rsidR="00A3034B" w:rsidRPr="00915405">
        <w:rPr>
          <w:sz w:val="20"/>
        </w:rPr>
        <w:t>, en especial, els resultats acadèmics de les assignatures de física</w:t>
      </w:r>
      <w:r w:rsidRPr="00915405">
        <w:rPr>
          <w:sz w:val="20"/>
        </w:rPr>
        <w:t xml:space="preserve"> i </w:t>
      </w:r>
      <w:r w:rsidR="00A3034B" w:rsidRPr="00915405">
        <w:rPr>
          <w:sz w:val="20"/>
        </w:rPr>
        <w:t>els representants dels estudiants comentem que al final de curs acadèmic entregaran un informe de cada assignatura elaborat pel delegat corresponent. També fan alguns comentaris sobre els continguts docent de l’assignatura GEPR.</w:t>
      </w:r>
    </w:p>
    <w:p w:rsidR="00794849" w:rsidRPr="00915405" w:rsidRDefault="00794849" w:rsidP="009D2D26">
      <w:pPr>
        <w:pStyle w:val="Prrafodelista"/>
        <w:numPr>
          <w:ilvl w:val="0"/>
          <w:numId w:val="6"/>
        </w:numPr>
        <w:spacing w:after="0" w:line="240" w:lineRule="auto"/>
        <w:ind w:left="426" w:hanging="426"/>
        <w:jc w:val="both"/>
        <w:rPr>
          <w:sz w:val="20"/>
        </w:rPr>
      </w:pPr>
      <w:r w:rsidRPr="00915405">
        <w:rPr>
          <w:sz w:val="20"/>
        </w:rPr>
        <w:t>En el punt 6, el sotsdirector Cap d’Estudis comenta que s’ha enviat un e-mail als caps de secció departamental i als serveis tècnics del centre per demanar la relació de millores que s’han detectat als tallers i als laboratoris on es fan les pràctiques docents. Aquesta informació serà revisada a la propera reunió de la Comissió de Coordinació Docent.</w:t>
      </w:r>
    </w:p>
    <w:p w:rsidR="00794849" w:rsidRPr="00915405" w:rsidRDefault="00794849" w:rsidP="009D2D26">
      <w:pPr>
        <w:pStyle w:val="Prrafodelista"/>
        <w:numPr>
          <w:ilvl w:val="0"/>
          <w:numId w:val="6"/>
        </w:numPr>
        <w:spacing w:after="0" w:line="240" w:lineRule="auto"/>
        <w:ind w:left="426" w:hanging="426"/>
        <w:jc w:val="both"/>
        <w:rPr>
          <w:sz w:val="20"/>
        </w:rPr>
      </w:pPr>
      <w:r w:rsidRPr="00915405">
        <w:rPr>
          <w:sz w:val="20"/>
        </w:rPr>
        <w:t>En el punt 7, no hi ha temes específics per aquesta titulació.</w:t>
      </w:r>
    </w:p>
    <w:p w:rsidR="00A3034B" w:rsidRPr="00915405" w:rsidRDefault="00794849" w:rsidP="009D2D26">
      <w:pPr>
        <w:pStyle w:val="Prrafodelista"/>
        <w:numPr>
          <w:ilvl w:val="0"/>
          <w:numId w:val="6"/>
        </w:numPr>
        <w:spacing w:after="0" w:line="240" w:lineRule="auto"/>
        <w:ind w:left="426" w:hanging="426"/>
        <w:jc w:val="both"/>
        <w:rPr>
          <w:sz w:val="20"/>
        </w:rPr>
      </w:pPr>
      <w:r w:rsidRPr="00915405">
        <w:rPr>
          <w:sz w:val="20"/>
        </w:rPr>
        <w:t xml:space="preserve">En el punt 8, </w:t>
      </w:r>
      <w:r w:rsidR="00A3034B" w:rsidRPr="00915405">
        <w:rPr>
          <w:sz w:val="20"/>
        </w:rPr>
        <w:t xml:space="preserve">els representants dels estudiants comenten </w:t>
      </w:r>
      <w:r w:rsidRPr="00915405">
        <w:rPr>
          <w:sz w:val="20"/>
        </w:rPr>
        <w:t>que caldria millorar</w:t>
      </w:r>
      <w:r w:rsidR="00A3034B" w:rsidRPr="00915405">
        <w:rPr>
          <w:sz w:val="20"/>
        </w:rPr>
        <w:t xml:space="preserve"> en diferents àmbits:</w:t>
      </w:r>
    </w:p>
    <w:p w:rsidR="00082519" w:rsidRPr="00915405" w:rsidRDefault="00A3034B" w:rsidP="00A3034B">
      <w:pPr>
        <w:pStyle w:val="Prrafodelista"/>
        <w:numPr>
          <w:ilvl w:val="1"/>
          <w:numId w:val="6"/>
        </w:numPr>
        <w:spacing w:after="0" w:line="240" w:lineRule="auto"/>
        <w:jc w:val="both"/>
        <w:rPr>
          <w:sz w:val="20"/>
        </w:rPr>
      </w:pPr>
      <w:r w:rsidRPr="00915405">
        <w:rPr>
          <w:sz w:val="20"/>
        </w:rPr>
        <w:lastRenderedPageBreak/>
        <w:t xml:space="preserve">ATENEA, </w:t>
      </w:r>
      <w:r w:rsidR="00F12111" w:rsidRPr="00915405">
        <w:rPr>
          <w:sz w:val="20"/>
        </w:rPr>
        <w:t>millores a les pràctiques d’algunes assignatures i reestructuració de la informació en certes assignatures</w:t>
      </w:r>
      <w:r w:rsidR="00082519" w:rsidRPr="00915405">
        <w:rPr>
          <w:sz w:val="20"/>
        </w:rPr>
        <w:t xml:space="preserve">, per facilitar l’ús de la informació durant el treball autònom. </w:t>
      </w:r>
    </w:p>
    <w:p w:rsidR="00F12111" w:rsidRPr="00915405" w:rsidRDefault="00F12111" w:rsidP="00A3034B">
      <w:pPr>
        <w:pStyle w:val="Prrafodelista"/>
        <w:numPr>
          <w:ilvl w:val="1"/>
          <w:numId w:val="6"/>
        </w:numPr>
        <w:spacing w:after="0" w:line="240" w:lineRule="auto"/>
        <w:jc w:val="both"/>
        <w:rPr>
          <w:sz w:val="20"/>
        </w:rPr>
      </w:pPr>
      <w:r w:rsidRPr="00915405">
        <w:rPr>
          <w:sz w:val="20"/>
        </w:rPr>
        <w:t>GUIES DOCENTS, presentaran propostes de millora</w:t>
      </w:r>
      <w:r w:rsidR="00082519" w:rsidRPr="00915405">
        <w:rPr>
          <w:sz w:val="20"/>
        </w:rPr>
        <w:t>, en particular sobre la concreció dels criteris d’avaluació i dels continguts de</w:t>
      </w:r>
      <w:r w:rsidR="000B4254" w:rsidRPr="00915405">
        <w:rPr>
          <w:sz w:val="20"/>
        </w:rPr>
        <w:t xml:space="preserve"> les assignatures</w:t>
      </w:r>
      <w:r w:rsidR="00082519" w:rsidRPr="00915405">
        <w:rPr>
          <w:sz w:val="20"/>
        </w:rPr>
        <w:t>.</w:t>
      </w:r>
    </w:p>
    <w:p w:rsidR="00F12111" w:rsidRPr="00915405" w:rsidRDefault="00F12111" w:rsidP="00A3034B">
      <w:pPr>
        <w:pStyle w:val="Prrafodelista"/>
        <w:numPr>
          <w:ilvl w:val="1"/>
          <w:numId w:val="6"/>
        </w:numPr>
        <w:spacing w:after="0" w:line="240" w:lineRule="auto"/>
        <w:jc w:val="both"/>
        <w:rPr>
          <w:sz w:val="20"/>
        </w:rPr>
      </w:pPr>
      <w:r w:rsidRPr="00915405">
        <w:rPr>
          <w:sz w:val="20"/>
        </w:rPr>
        <w:t xml:space="preserve">DOCÈNCIA, comenten una bona pràctica docent que es realitza en algunes assignatures pel professor Sr. Joan Solé, que es la creació d’una guia de dedicació mínima de treball setmanal per l’estudiant, a banda de l’assistència a classe i a pràctiques. </w:t>
      </w:r>
    </w:p>
    <w:p w:rsidR="00794849" w:rsidRPr="00794849" w:rsidRDefault="00F12111" w:rsidP="00A3034B">
      <w:pPr>
        <w:pStyle w:val="Prrafodelista"/>
        <w:numPr>
          <w:ilvl w:val="1"/>
          <w:numId w:val="6"/>
        </w:numPr>
        <w:spacing w:after="0" w:line="240" w:lineRule="auto"/>
        <w:jc w:val="both"/>
        <w:rPr>
          <w:sz w:val="20"/>
        </w:rPr>
      </w:pPr>
      <w:r>
        <w:rPr>
          <w:sz w:val="20"/>
        </w:rPr>
        <w:t>PRÀCTIQUES DOCENTS, desfasi entre les pràctiques realitzades i la teoria de l’assignatura. També el fet que es realitzin pràctiques molt temps abans que s’expliqui la teoria que s’ha de posar en pràctica.</w:t>
      </w:r>
      <w:bookmarkStart w:id="0" w:name="_GoBack"/>
      <w:bookmarkEnd w:id="0"/>
    </w:p>
    <w:p w:rsidR="00F12111" w:rsidRDefault="00794849" w:rsidP="00CF7336">
      <w:pPr>
        <w:pStyle w:val="Prrafodelista"/>
        <w:numPr>
          <w:ilvl w:val="0"/>
          <w:numId w:val="6"/>
        </w:numPr>
        <w:spacing w:after="0" w:line="240" w:lineRule="auto"/>
        <w:ind w:left="426" w:hanging="426"/>
        <w:jc w:val="both"/>
        <w:rPr>
          <w:sz w:val="20"/>
        </w:rPr>
      </w:pPr>
      <w:r w:rsidRPr="00F12111">
        <w:rPr>
          <w:sz w:val="20"/>
        </w:rPr>
        <w:t xml:space="preserve">En el punt 9, el sotsdirector Cap d’Estudis </w:t>
      </w:r>
      <w:r w:rsidR="00F12111" w:rsidRPr="00F12111">
        <w:rPr>
          <w:sz w:val="20"/>
        </w:rPr>
        <w:t>comenta que</w:t>
      </w:r>
      <w:r w:rsidRPr="00F12111">
        <w:rPr>
          <w:sz w:val="20"/>
        </w:rPr>
        <w:t xml:space="preserve"> la proposta de calendari acadèmic</w:t>
      </w:r>
      <w:r w:rsidR="00F12111" w:rsidRPr="00F12111">
        <w:rPr>
          <w:sz w:val="20"/>
        </w:rPr>
        <w:t xml:space="preserve"> per al proper curs 2018-2019,</w:t>
      </w:r>
      <w:r w:rsidRPr="00F12111">
        <w:rPr>
          <w:sz w:val="20"/>
        </w:rPr>
        <w:t xml:space="preserve"> es presentarà, per a la seva aprovació, a la propera reunió de la Comissió Permanent. </w:t>
      </w:r>
    </w:p>
    <w:p w:rsidR="00794849" w:rsidRPr="00F12111" w:rsidRDefault="00794849" w:rsidP="00CF7336">
      <w:pPr>
        <w:pStyle w:val="Prrafodelista"/>
        <w:numPr>
          <w:ilvl w:val="0"/>
          <w:numId w:val="6"/>
        </w:numPr>
        <w:spacing w:after="0" w:line="240" w:lineRule="auto"/>
        <w:ind w:left="426" w:hanging="426"/>
        <w:jc w:val="both"/>
        <w:rPr>
          <w:sz w:val="20"/>
        </w:rPr>
      </w:pPr>
      <w:r w:rsidRPr="00F12111">
        <w:rPr>
          <w:sz w:val="20"/>
        </w:rPr>
        <w:t xml:space="preserve">En el punt 10, no hi ha cap tema per tractar. </w:t>
      </w:r>
    </w:p>
    <w:sectPr w:rsidR="00794849" w:rsidRPr="00F12111" w:rsidSect="007510B8">
      <w:headerReference w:type="default" r:id="rId7"/>
      <w:pgSz w:w="11906" w:h="16838"/>
      <w:pgMar w:top="1985" w:right="170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855" w:rsidRDefault="006E6855" w:rsidP="007510B8">
      <w:pPr>
        <w:spacing w:after="0" w:line="240" w:lineRule="auto"/>
      </w:pPr>
      <w:r>
        <w:separator/>
      </w:r>
    </w:p>
  </w:endnote>
  <w:endnote w:type="continuationSeparator" w:id="0">
    <w:p w:rsidR="006E6855" w:rsidRDefault="006E6855" w:rsidP="00751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855" w:rsidRDefault="006E6855" w:rsidP="007510B8">
      <w:pPr>
        <w:spacing w:after="0" w:line="240" w:lineRule="auto"/>
      </w:pPr>
      <w:r>
        <w:separator/>
      </w:r>
    </w:p>
  </w:footnote>
  <w:footnote w:type="continuationSeparator" w:id="0">
    <w:p w:rsidR="006E6855" w:rsidRDefault="006E6855" w:rsidP="00751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B8" w:rsidRDefault="007510B8">
    <w:pPr>
      <w:pStyle w:val="Encabezado"/>
    </w:pPr>
    <w:r w:rsidRPr="007510B8">
      <w:rPr>
        <w:noProof/>
        <w:lang w:val="es-ES" w:eastAsia="es-ES"/>
      </w:rPr>
      <w:drawing>
        <wp:inline distT="0" distB="0" distL="0" distR="0">
          <wp:extent cx="1762125" cy="382270"/>
          <wp:effectExtent l="0" t="0" r="9525" b="0"/>
          <wp:docPr id="15" name="Imagen 2" descr="Nou%20logo-epsevg_img_139"/>
          <wp:cNvGraphicFramePr/>
          <a:graphic xmlns:a="http://schemas.openxmlformats.org/drawingml/2006/main">
            <a:graphicData uri="http://schemas.openxmlformats.org/drawingml/2006/picture">
              <pic:pic xmlns:pic="http://schemas.openxmlformats.org/drawingml/2006/picture">
                <pic:nvPicPr>
                  <pic:cNvPr id="2" name="Imagen 2" descr="Nou%20logo-epsevg_img_139"/>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3937" cy="38266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C25A2"/>
    <w:multiLevelType w:val="hybridMultilevel"/>
    <w:tmpl w:val="BEA0A26C"/>
    <w:lvl w:ilvl="0" w:tplc="CC905FDA">
      <w:start w:val="1"/>
      <w:numFmt w:val="decimal"/>
      <w:lvlText w:val="%1."/>
      <w:lvlJc w:val="left"/>
      <w:pPr>
        <w:ind w:left="705" w:hanging="705"/>
      </w:pPr>
      <w:rPr>
        <w:rFonts w:hint="default"/>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nsid w:val="3137499D"/>
    <w:multiLevelType w:val="hybridMultilevel"/>
    <w:tmpl w:val="A63262DC"/>
    <w:lvl w:ilvl="0" w:tplc="CC905FDA">
      <w:start w:val="1"/>
      <w:numFmt w:val="decimal"/>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388F7A2B"/>
    <w:multiLevelType w:val="hybridMultilevel"/>
    <w:tmpl w:val="42D0A0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4C495447"/>
    <w:multiLevelType w:val="hybridMultilevel"/>
    <w:tmpl w:val="C6CC0D0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681B2FF5"/>
    <w:multiLevelType w:val="hybridMultilevel"/>
    <w:tmpl w:val="252A2A2C"/>
    <w:lvl w:ilvl="0" w:tplc="CC905FDA">
      <w:start w:val="1"/>
      <w:numFmt w:val="decimal"/>
      <w:lvlText w:val="%1."/>
      <w:lvlJc w:val="left"/>
      <w:pPr>
        <w:ind w:left="705" w:hanging="705"/>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nsid w:val="787919FD"/>
    <w:multiLevelType w:val="hybridMultilevel"/>
    <w:tmpl w:val="7F8ED54A"/>
    <w:lvl w:ilvl="0" w:tplc="CC905FDA">
      <w:start w:val="1"/>
      <w:numFmt w:val="decimal"/>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7510B8"/>
    <w:rsid w:val="000103C0"/>
    <w:rsid w:val="00082519"/>
    <w:rsid w:val="000B4254"/>
    <w:rsid w:val="000D0236"/>
    <w:rsid w:val="002233A3"/>
    <w:rsid w:val="002F55EF"/>
    <w:rsid w:val="00357E3C"/>
    <w:rsid w:val="00370E13"/>
    <w:rsid w:val="003D0F9F"/>
    <w:rsid w:val="00446341"/>
    <w:rsid w:val="005356A6"/>
    <w:rsid w:val="00566EFD"/>
    <w:rsid w:val="005B19E8"/>
    <w:rsid w:val="00613E26"/>
    <w:rsid w:val="0069699C"/>
    <w:rsid w:val="006A5A10"/>
    <w:rsid w:val="006C6072"/>
    <w:rsid w:val="006E6855"/>
    <w:rsid w:val="00743EF4"/>
    <w:rsid w:val="007510B8"/>
    <w:rsid w:val="00794849"/>
    <w:rsid w:val="007A0DE7"/>
    <w:rsid w:val="007D454A"/>
    <w:rsid w:val="008409D0"/>
    <w:rsid w:val="00847C57"/>
    <w:rsid w:val="0085051B"/>
    <w:rsid w:val="00896E84"/>
    <w:rsid w:val="008B5264"/>
    <w:rsid w:val="008B5C95"/>
    <w:rsid w:val="008C19E4"/>
    <w:rsid w:val="00915405"/>
    <w:rsid w:val="0092208F"/>
    <w:rsid w:val="009268C3"/>
    <w:rsid w:val="00953B43"/>
    <w:rsid w:val="009D2D26"/>
    <w:rsid w:val="00A3034B"/>
    <w:rsid w:val="00A43B6E"/>
    <w:rsid w:val="00B40B2E"/>
    <w:rsid w:val="00B51B33"/>
    <w:rsid w:val="00CD62BE"/>
    <w:rsid w:val="00D24770"/>
    <w:rsid w:val="00F03E84"/>
    <w:rsid w:val="00F12111"/>
    <w:rsid w:val="00F3090E"/>
    <w:rsid w:val="00FA28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0E"/>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0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10B8"/>
    <w:rPr>
      <w:lang w:val="ca-ES"/>
    </w:rPr>
  </w:style>
  <w:style w:type="paragraph" w:styleId="Piedepgina">
    <w:name w:val="footer"/>
    <w:basedOn w:val="Normal"/>
    <w:link w:val="PiedepginaCar"/>
    <w:uiPriority w:val="99"/>
    <w:unhideWhenUsed/>
    <w:rsid w:val="007510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10B8"/>
    <w:rPr>
      <w:lang w:val="ca-ES"/>
    </w:rPr>
  </w:style>
  <w:style w:type="paragraph" w:styleId="Prrafodelista">
    <w:name w:val="List Paragraph"/>
    <w:basedOn w:val="Normal"/>
    <w:uiPriority w:val="34"/>
    <w:qFormat/>
    <w:rsid w:val="007510B8"/>
    <w:pPr>
      <w:ind w:left="720"/>
      <w:contextualSpacing/>
    </w:pPr>
  </w:style>
  <w:style w:type="paragraph" w:styleId="Textodeglobo">
    <w:name w:val="Balloon Text"/>
    <w:basedOn w:val="Normal"/>
    <w:link w:val="TextodegloboCar"/>
    <w:uiPriority w:val="99"/>
    <w:semiHidden/>
    <w:unhideWhenUsed/>
    <w:rsid w:val="006C60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072"/>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615</Words>
  <Characters>3383</Characters>
  <Application>Microsoft Office Word</Application>
  <DocSecurity>0</DocSecurity>
  <Lines>28</Lines>
  <Paragraphs>7</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Miguel Munoz</dc:creator>
  <cp:lastModifiedBy>usuario</cp:lastModifiedBy>
  <cp:revision>8</cp:revision>
  <dcterms:created xsi:type="dcterms:W3CDTF">2018-05-16T14:23:00Z</dcterms:created>
  <dcterms:modified xsi:type="dcterms:W3CDTF">2018-05-16T16:42:00Z</dcterms:modified>
</cp:coreProperties>
</file>