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91" w:rsidRPr="00D155B5" w:rsidRDefault="00FD1C91" w:rsidP="00FD1C91">
      <w:pPr>
        <w:ind w:left="1418" w:hanging="1418"/>
        <w:rPr>
          <w:b/>
          <w:lang w:val="ca-ES"/>
        </w:rPr>
      </w:pPr>
    </w:p>
    <w:tbl>
      <w:tblPr>
        <w:tblStyle w:val="Taulaambq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560"/>
        <w:gridCol w:w="7513"/>
      </w:tblGrid>
      <w:tr w:rsidR="00FD1C91" w:rsidRPr="00FD1C91" w:rsidTr="00FD1C91">
        <w:tc>
          <w:tcPr>
            <w:tcW w:w="1560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 w:rsidRPr="00FD1C91">
              <w:rPr>
                <w:lang w:val="ca-ES"/>
              </w:rPr>
              <w:t>Data</w:t>
            </w:r>
          </w:p>
        </w:tc>
        <w:tc>
          <w:tcPr>
            <w:tcW w:w="7513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 w:rsidRPr="00FD1C91">
              <w:rPr>
                <w:lang w:val="ca-ES"/>
              </w:rPr>
              <w:t>27/11/2017</w:t>
            </w:r>
          </w:p>
        </w:tc>
      </w:tr>
      <w:tr w:rsidR="00FD1C91" w:rsidRPr="00FD1C91" w:rsidTr="00FD1C91">
        <w:tc>
          <w:tcPr>
            <w:tcW w:w="1560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 w:rsidRPr="00FD1C91">
              <w:rPr>
                <w:lang w:val="ca-ES"/>
              </w:rPr>
              <w:t xml:space="preserve">Usuari </w:t>
            </w:r>
            <w:proofErr w:type="spellStart"/>
            <w:r w:rsidRPr="00FD1C91">
              <w:rPr>
                <w:lang w:val="ca-ES"/>
              </w:rPr>
              <w:t>modif</w:t>
            </w:r>
            <w:proofErr w:type="spellEnd"/>
          </w:p>
        </w:tc>
        <w:tc>
          <w:tcPr>
            <w:tcW w:w="7513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 w:rsidRPr="00FD1C91">
              <w:rPr>
                <w:lang w:val="ca-ES"/>
              </w:rPr>
              <w:t>José Antonio Román</w:t>
            </w:r>
          </w:p>
        </w:tc>
      </w:tr>
      <w:tr w:rsidR="00FD1C91" w:rsidRPr="00FD1C91" w:rsidTr="00FD1C91">
        <w:tc>
          <w:tcPr>
            <w:tcW w:w="1560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 w:rsidRPr="00FD1C91">
              <w:rPr>
                <w:lang w:val="ca-ES"/>
              </w:rPr>
              <w:t>Nom</w:t>
            </w:r>
          </w:p>
        </w:tc>
        <w:tc>
          <w:tcPr>
            <w:tcW w:w="7513" w:type="dxa"/>
          </w:tcPr>
          <w:p w:rsidR="00FD1C91" w:rsidRPr="00D155B5" w:rsidRDefault="00FD1C91" w:rsidP="00FD1C91">
            <w:pPr>
              <w:rPr>
                <w:b/>
                <w:lang w:val="ca-ES"/>
              </w:rPr>
            </w:pPr>
            <w:r w:rsidRPr="00D155B5">
              <w:rPr>
                <w:b/>
                <w:lang w:val="ca-ES"/>
              </w:rPr>
              <w:t>Seguiment i millora del màster MUESAEI</w:t>
            </w:r>
          </w:p>
        </w:tc>
      </w:tr>
      <w:tr w:rsidR="00FD1C91" w:rsidRPr="00FD1C91" w:rsidTr="00FD1C91">
        <w:tc>
          <w:tcPr>
            <w:tcW w:w="1560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 w:rsidRPr="00FD1C91">
              <w:rPr>
                <w:lang w:val="ca-ES"/>
              </w:rPr>
              <w:t>Càrrec</w:t>
            </w:r>
          </w:p>
        </w:tc>
        <w:tc>
          <w:tcPr>
            <w:tcW w:w="7513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 w:rsidRPr="00FD1C91">
              <w:rPr>
                <w:lang w:val="ca-ES"/>
              </w:rPr>
              <w:t>Coordinador Màster MUESAEI</w:t>
            </w:r>
          </w:p>
        </w:tc>
      </w:tr>
      <w:tr w:rsidR="00FD1C91" w:rsidRPr="00FD1C91" w:rsidTr="00FD1C91">
        <w:tc>
          <w:tcPr>
            <w:tcW w:w="1560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 w:rsidRPr="00FD1C91">
              <w:rPr>
                <w:lang w:val="ca-ES"/>
              </w:rPr>
              <w:t>Estàndard</w:t>
            </w:r>
          </w:p>
        </w:tc>
        <w:tc>
          <w:tcPr>
            <w:tcW w:w="7513" w:type="dxa"/>
          </w:tcPr>
          <w:p w:rsidR="00FD1C91" w:rsidRPr="00F54A6C" w:rsidRDefault="00F54A6C" w:rsidP="00F54A6C">
            <w:pPr>
              <w:pStyle w:val="Pargrafdellista"/>
              <w:numPr>
                <w:ilvl w:val="0"/>
                <w:numId w:val="2"/>
              </w:numPr>
              <w:rPr>
                <w:lang w:val="ca-ES"/>
              </w:rPr>
            </w:pPr>
            <w:r>
              <w:rPr>
                <w:lang w:val="ca-ES"/>
              </w:rPr>
              <w:t>Qualitat del programa formatiu</w:t>
            </w:r>
          </w:p>
        </w:tc>
      </w:tr>
      <w:tr w:rsidR="00FD1C91" w:rsidRPr="00FD1C91" w:rsidTr="00FD1C91">
        <w:tc>
          <w:tcPr>
            <w:tcW w:w="1560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 w:rsidRPr="00FD1C91">
              <w:rPr>
                <w:lang w:val="ca-ES"/>
              </w:rPr>
              <w:t>Diagnòstic</w:t>
            </w:r>
          </w:p>
        </w:tc>
        <w:tc>
          <w:tcPr>
            <w:tcW w:w="7513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 w:rsidRPr="00FD1C91">
              <w:rPr>
                <w:lang w:val="ca-ES"/>
              </w:rPr>
              <w:t xml:space="preserve">La baixa matrícula i la manca de coordinació pràctica entre les assignatures va contribuir que la Comissió Acadèmica de la UPC aturés per un curs acadèmic l'entrada d'estudiants al màster, a partir d'aquí es va treballar en </w:t>
            </w:r>
            <w:proofErr w:type="spellStart"/>
            <w:r w:rsidRPr="00FD1C91">
              <w:rPr>
                <w:lang w:val="ca-ES"/>
              </w:rPr>
              <w:t>redifinir</w:t>
            </w:r>
            <w:proofErr w:type="spellEnd"/>
            <w:r w:rsidRPr="00FD1C91">
              <w:rPr>
                <w:lang w:val="ca-ES"/>
              </w:rPr>
              <w:t xml:space="preserve"> aspectes i potenciar millores.</w:t>
            </w:r>
          </w:p>
        </w:tc>
      </w:tr>
      <w:tr w:rsidR="00FD1C91" w:rsidRPr="00FD1C91" w:rsidTr="00FD1C91">
        <w:tc>
          <w:tcPr>
            <w:tcW w:w="1560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 w:rsidRPr="00FD1C91">
              <w:rPr>
                <w:lang w:val="ca-ES"/>
              </w:rPr>
              <w:t>Objectius</w:t>
            </w:r>
          </w:p>
        </w:tc>
        <w:tc>
          <w:tcPr>
            <w:tcW w:w="7513" w:type="dxa"/>
          </w:tcPr>
          <w:p w:rsidR="00FD1C91" w:rsidRPr="00FD1C91" w:rsidRDefault="00FD1C91" w:rsidP="00FD1C91">
            <w:pPr>
              <w:ind w:left="322" w:hanging="322"/>
              <w:rPr>
                <w:lang w:val="ca-ES"/>
              </w:rPr>
            </w:pPr>
            <w:r w:rsidRPr="00FD1C91">
              <w:rPr>
                <w:lang w:val="ca-ES"/>
              </w:rPr>
              <w:t>a.</w:t>
            </w:r>
            <w:r w:rsidRPr="00FD1C91">
              <w:rPr>
                <w:lang w:val="ca-ES"/>
              </w:rPr>
              <w:tab/>
              <w:t>Millorar la Organització docent: Mida dels grups de laboratori del màster per el període 2014-15 Q2. Oferta de places i procés d’admissió en el màster.</w:t>
            </w:r>
          </w:p>
          <w:p w:rsidR="00FD1C91" w:rsidRPr="00FD1C91" w:rsidRDefault="00FD1C91" w:rsidP="00FD1C91">
            <w:pPr>
              <w:ind w:left="322" w:hanging="322"/>
              <w:rPr>
                <w:lang w:val="ca-ES"/>
              </w:rPr>
            </w:pPr>
            <w:r w:rsidRPr="00FD1C91">
              <w:rPr>
                <w:lang w:val="ca-ES"/>
              </w:rPr>
              <w:t>b.</w:t>
            </w:r>
            <w:r w:rsidRPr="00FD1C91">
              <w:rPr>
                <w:lang w:val="ca-ES"/>
              </w:rPr>
              <w:tab/>
              <w:t>Millorar Horaris: Optimització de l’horari i seqüenciació de les assignatures del primer curs del màster per el període 2015-16. Horari actual.</w:t>
            </w:r>
          </w:p>
          <w:p w:rsidR="00FD1C91" w:rsidRPr="00FD1C91" w:rsidRDefault="00FD1C91" w:rsidP="00FD1C91">
            <w:pPr>
              <w:ind w:left="322" w:hanging="322"/>
              <w:rPr>
                <w:lang w:val="ca-ES"/>
              </w:rPr>
            </w:pPr>
            <w:r w:rsidRPr="00FD1C91">
              <w:rPr>
                <w:lang w:val="ca-ES"/>
              </w:rPr>
              <w:t>c.</w:t>
            </w:r>
            <w:r w:rsidRPr="00FD1C91">
              <w:rPr>
                <w:lang w:val="ca-ES"/>
              </w:rPr>
              <w:tab/>
              <w:t>Millorar Continguts: Millora de l’adaptació i coordinació dels continguts de les assignatures al objectius del màster d’acord amb la reforma aprovada en la comissió permanent en 2014.</w:t>
            </w:r>
          </w:p>
          <w:p w:rsidR="00FD1C91" w:rsidRPr="00FD1C91" w:rsidRDefault="00FD1C91" w:rsidP="00FD1C91">
            <w:pPr>
              <w:ind w:left="322" w:hanging="322"/>
              <w:rPr>
                <w:lang w:val="ca-ES"/>
              </w:rPr>
            </w:pPr>
            <w:r w:rsidRPr="00FD1C91">
              <w:rPr>
                <w:lang w:val="ca-ES"/>
              </w:rPr>
              <w:t>d.</w:t>
            </w:r>
            <w:r w:rsidRPr="00FD1C91">
              <w:rPr>
                <w:lang w:val="ca-ES"/>
              </w:rPr>
              <w:tab/>
              <w:t>Analitzar la situació. Debat i procés de millora: Realització d’un focus-</w:t>
            </w:r>
            <w:proofErr w:type="spellStart"/>
            <w:r w:rsidRPr="00FD1C91">
              <w:rPr>
                <w:lang w:val="ca-ES"/>
              </w:rPr>
              <w:t>group</w:t>
            </w:r>
            <w:proofErr w:type="spellEnd"/>
            <w:r w:rsidRPr="00FD1C91">
              <w:rPr>
                <w:lang w:val="ca-ES"/>
              </w:rPr>
              <w:t xml:space="preserve"> amb estudiants al final del primer quadrimestre</w:t>
            </w:r>
          </w:p>
        </w:tc>
      </w:tr>
      <w:tr w:rsidR="00FD1C91" w:rsidRPr="00FD1C91" w:rsidTr="00FD1C91">
        <w:tc>
          <w:tcPr>
            <w:tcW w:w="1560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>
              <w:rPr>
                <w:lang w:val="ca-ES"/>
              </w:rPr>
              <w:t>Accions proposades</w:t>
            </w:r>
          </w:p>
        </w:tc>
        <w:tc>
          <w:tcPr>
            <w:tcW w:w="7513" w:type="dxa"/>
          </w:tcPr>
          <w:p w:rsidR="00FD1C91" w:rsidRPr="00FD1C91" w:rsidRDefault="00FD1C91" w:rsidP="00FD1C91">
            <w:pPr>
              <w:ind w:left="39" w:hanging="39"/>
              <w:rPr>
                <w:lang w:val="ca-ES"/>
              </w:rPr>
            </w:pPr>
            <w:r w:rsidRPr="00FD1C91">
              <w:rPr>
                <w:lang w:val="ca-ES"/>
              </w:rPr>
              <w:t>Realització cada any d'un Focus-grup amb els estudiants del màster, amb l'ajut del Gabinet de Planificació Avaluació i Qualitat</w:t>
            </w:r>
          </w:p>
          <w:p w:rsidR="00FD1C91" w:rsidRPr="00FD1C91" w:rsidRDefault="00FD1C91" w:rsidP="00FD1C91">
            <w:pPr>
              <w:ind w:left="39" w:hanging="39"/>
              <w:rPr>
                <w:lang w:val="ca-ES"/>
              </w:rPr>
            </w:pPr>
            <w:r w:rsidRPr="00FD1C91">
              <w:rPr>
                <w:lang w:val="ca-ES"/>
              </w:rPr>
              <w:t>Comissió de Titulació del màster (4 o més reunions a l'any):</w:t>
            </w:r>
          </w:p>
          <w:p w:rsidR="00FD1C91" w:rsidRPr="00FD1C91" w:rsidRDefault="00FD1C91" w:rsidP="00FD1C91">
            <w:pPr>
              <w:ind w:left="39" w:hanging="39"/>
              <w:rPr>
                <w:lang w:val="ca-ES"/>
              </w:rPr>
            </w:pPr>
            <w:r w:rsidRPr="00FD1C91">
              <w:rPr>
                <w:lang w:val="ca-ES"/>
              </w:rPr>
              <w:t xml:space="preserve">- Anàlisi  de les enquestes a </w:t>
            </w:r>
            <w:proofErr w:type="spellStart"/>
            <w:r w:rsidRPr="00FD1C91">
              <w:rPr>
                <w:lang w:val="ca-ES"/>
              </w:rPr>
              <w:t>l'estudiantat</w:t>
            </w:r>
            <w:proofErr w:type="spellEnd"/>
            <w:r w:rsidRPr="00FD1C91">
              <w:rPr>
                <w:lang w:val="ca-ES"/>
              </w:rPr>
              <w:t xml:space="preserve"> sobre les assignatures</w:t>
            </w:r>
          </w:p>
          <w:p w:rsidR="00FD1C91" w:rsidRPr="00FD1C91" w:rsidRDefault="00FD1C91" w:rsidP="00FD1C91">
            <w:pPr>
              <w:ind w:left="39" w:hanging="39"/>
              <w:rPr>
                <w:lang w:val="ca-ES"/>
              </w:rPr>
            </w:pPr>
            <w:r w:rsidRPr="00FD1C91">
              <w:rPr>
                <w:lang w:val="ca-ES"/>
              </w:rPr>
              <w:t>- Anàlisi dels resultats obtinguts mitjançant el Focus-grup</w:t>
            </w:r>
          </w:p>
          <w:p w:rsidR="00FD1C91" w:rsidRPr="00FD1C91" w:rsidRDefault="00FD1C91" w:rsidP="00FD1C91">
            <w:pPr>
              <w:ind w:left="39" w:hanging="39"/>
              <w:rPr>
                <w:lang w:val="ca-ES"/>
              </w:rPr>
            </w:pPr>
            <w:r w:rsidRPr="00FD1C91">
              <w:rPr>
                <w:lang w:val="ca-ES"/>
              </w:rPr>
              <w:t xml:space="preserve">- Anàlisi sobre el desplegament de continguts i competències a les matèries i assignatures del màster. </w:t>
            </w:r>
          </w:p>
          <w:p w:rsidR="00FD1C91" w:rsidRPr="00FD1C91" w:rsidRDefault="00FD1C91" w:rsidP="00FD1C91">
            <w:pPr>
              <w:ind w:left="39" w:hanging="39"/>
              <w:rPr>
                <w:lang w:val="ca-ES"/>
              </w:rPr>
            </w:pPr>
            <w:r w:rsidRPr="00FD1C91">
              <w:rPr>
                <w:lang w:val="ca-ES"/>
              </w:rPr>
              <w:t>- Anàlisi dels punts a millorar en quant a la organització docent, horaris i calendari docents</w:t>
            </w:r>
          </w:p>
          <w:p w:rsidR="00FD1C91" w:rsidRPr="00FD1C91" w:rsidRDefault="00FD1C91" w:rsidP="00FD1C91">
            <w:pPr>
              <w:ind w:left="39" w:hanging="39"/>
              <w:rPr>
                <w:lang w:val="ca-ES"/>
              </w:rPr>
            </w:pPr>
            <w:r w:rsidRPr="00FD1C91">
              <w:rPr>
                <w:lang w:val="ca-ES"/>
              </w:rPr>
              <w:t>- Propostes de millora sobre el desplegament de continguts i competències a les assignatures del màster</w:t>
            </w:r>
          </w:p>
        </w:tc>
      </w:tr>
      <w:tr w:rsidR="00FD1C91" w:rsidRPr="00FD1C91" w:rsidTr="00FD1C91">
        <w:tc>
          <w:tcPr>
            <w:tcW w:w="1560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>
              <w:rPr>
                <w:lang w:val="ca-ES"/>
              </w:rPr>
              <w:t>Estat</w:t>
            </w:r>
          </w:p>
        </w:tc>
        <w:tc>
          <w:tcPr>
            <w:tcW w:w="7513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>
              <w:rPr>
                <w:lang w:val="ca-ES"/>
              </w:rPr>
              <w:t>Finalitzada</w:t>
            </w:r>
          </w:p>
        </w:tc>
      </w:tr>
      <w:tr w:rsidR="00FD1C91" w:rsidRPr="00FD1C91" w:rsidTr="00FD1C91">
        <w:tc>
          <w:tcPr>
            <w:tcW w:w="1560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>
              <w:rPr>
                <w:lang w:val="ca-ES"/>
              </w:rPr>
              <w:t>Actuacions realitzades</w:t>
            </w:r>
          </w:p>
        </w:tc>
        <w:tc>
          <w:tcPr>
            <w:tcW w:w="7513" w:type="dxa"/>
          </w:tcPr>
          <w:p w:rsidR="00FD1C91" w:rsidRPr="00FD1C91" w:rsidRDefault="00FD1C91" w:rsidP="00FD1C91">
            <w:pPr>
              <w:rPr>
                <w:lang w:val="ca-ES"/>
              </w:rPr>
            </w:pPr>
            <w:r w:rsidRPr="00FD1C91">
              <w:rPr>
                <w:lang w:val="ca-ES"/>
              </w:rPr>
              <w:t xml:space="preserve">Des d'octubre de 2013, detecció de problemes, i entre febrer i juliol de 2014 s'han fet tasques per a la reactivació del màster i apostar per la orientació professional i afavorir que l'estudiant pugui fer pràctiques externes. S'està millorant els continguts, els equipaments de laboratori i la coordinació vertical entre assignatures: S'han fet inversions als laboratoris. </w:t>
            </w:r>
          </w:p>
          <w:p w:rsidR="00FD1C91" w:rsidRPr="00FD1C91" w:rsidRDefault="00FD1C91" w:rsidP="00FD1C91">
            <w:pPr>
              <w:rPr>
                <w:lang w:val="ca-ES"/>
              </w:rPr>
            </w:pPr>
            <w:r w:rsidRPr="00FD1C91">
              <w:rPr>
                <w:lang w:val="ca-ES"/>
              </w:rPr>
              <w:t>Durant els anys 2015/16 i 2016/17 s'han analitzat i redefinit continguts de les assignatures atenent els objectius formatius del màster i les millores proposades a la comissió de titulació.</w:t>
            </w:r>
          </w:p>
          <w:p w:rsidR="00FD1C91" w:rsidRPr="00FD1C91" w:rsidRDefault="00FD1C91" w:rsidP="00FD1C91">
            <w:pPr>
              <w:rPr>
                <w:lang w:val="ca-ES"/>
              </w:rPr>
            </w:pPr>
            <w:r w:rsidRPr="00FD1C91">
              <w:rPr>
                <w:lang w:val="ca-ES"/>
              </w:rPr>
              <w:t>D'acord amb l'anàlisi del Focus Grup, s'ha aprovat per Junta la proposta d'incorporació d'una assignatura optativa per l'any 2017/18 (Automatització i Digitalització Industrial) per completar els objectius formatius, i  s'ha continuat millorant la distribució horària de les assignatures del màster, en franges rotatòries a les tardes.</w:t>
            </w:r>
          </w:p>
        </w:tc>
      </w:tr>
      <w:tr w:rsidR="00FD1C91" w:rsidRPr="00FD1C91" w:rsidTr="00FD1C91">
        <w:tc>
          <w:tcPr>
            <w:tcW w:w="1560" w:type="dxa"/>
          </w:tcPr>
          <w:p w:rsidR="00FD1C91" w:rsidRPr="00FD1C91" w:rsidRDefault="00D155B5" w:rsidP="00FD1C91">
            <w:pPr>
              <w:rPr>
                <w:lang w:val="ca-ES"/>
              </w:rPr>
            </w:pPr>
            <w:r>
              <w:rPr>
                <w:lang w:val="ca-ES"/>
              </w:rPr>
              <w:t>Resultats obtinguts</w:t>
            </w:r>
          </w:p>
        </w:tc>
        <w:tc>
          <w:tcPr>
            <w:tcW w:w="7513" w:type="dxa"/>
          </w:tcPr>
          <w:p w:rsidR="00D155B5" w:rsidRPr="00D155B5" w:rsidRDefault="00D155B5" w:rsidP="00D155B5">
            <w:pPr>
              <w:rPr>
                <w:lang w:val="ca-ES"/>
              </w:rPr>
            </w:pPr>
            <w:r w:rsidRPr="00D155B5">
              <w:rPr>
                <w:lang w:val="ca-ES"/>
              </w:rPr>
              <w:t>La opinió dels estudiants recollida a les enquestes sobre les assignatures del m</w:t>
            </w:r>
            <w:r w:rsidR="00810F78">
              <w:rPr>
                <w:lang w:val="ca-ES"/>
              </w:rPr>
              <w:t>à</w:t>
            </w:r>
            <w:bookmarkStart w:id="0" w:name="_GoBack"/>
            <w:bookmarkEnd w:id="0"/>
            <w:r w:rsidRPr="00D155B5">
              <w:rPr>
                <w:lang w:val="ca-ES"/>
              </w:rPr>
              <w:t xml:space="preserve">ster ha millorat sensiblement. </w:t>
            </w:r>
          </w:p>
          <w:p w:rsidR="00FD1C91" w:rsidRPr="00FD1C91" w:rsidRDefault="00D155B5" w:rsidP="00D155B5">
            <w:pPr>
              <w:rPr>
                <w:lang w:val="ca-ES"/>
              </w:rPr>
            </w:pPr>
            <w:r w:rsidRPr="00D155B5">
              <w:rPr>
                <w:lang w:val="ca-ES"/>
              </w:rPr>
              <w:t>S'ha implantat l'assignatura optativa Automatització i Digitalització Industrial l'any acadèmic 2016/17, amb molt bona acollida entre els estudiants, orientada a la industria 4.0</w:t>
            </w:r>
          </w:p>
        </w:tc>
      </w:tr>
    </w:tbl>
    <w:p w:rsidR="00FD1C91" w:rsidRPr="00FD1C91" w:rsidRDefault="00FD1C91" w:rsidP="00FD1C91">
      <w:pPr>
        <w:ind w:left="1418" w:hanging="1418"/>
        <w:rPr>
          <w:lang w:val="ca-ES"/>
        </w:rPr>
      </w:pPr>
    </w:p>
    <w:p w:rsidR="00D155B5" w:rsidRDefault="00D155B5"/>
    <w:p w:rsidR="00D155B5" w:rsidRDefault="00D155B5"/>
    <w:p w:rsidR="00972FA7" w:rsidRDefault="00972FA7"/>
    <w:tbl>
      <w:tblPr>
        <w:tblStyle w:val="Taulaambq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560"/>
        <w:gridCol w:w="7513"/>
      </w:tblGrid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Data</w:t>
            </w:r>
          </w:p>
        </w:tc>
        <w:tc>
          <w:tcPr>
            <w:tcW w:w="7513" w:type="dxa"/>
          </w:tcPr>
          <w:p w:rsidR="00D155B5" w:rsidRPr="00FD1C91" w:rsidRDefault="00D155B5" w:rsidP="007064B5">
            <w:pPr>
              <w:rPr>
                <w:lang w:val="ca-ES"/>
              </w:rPr>
            </w:pP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 xml:space="preserve">Usuari </w:t>
            </w:r>
            <w:proofErr w:type="spellStart"/>
            <w:r w:rsidRPr="00FD1C91">
              <w:rPr>
                <w:lang w:val="ca-ES"/>
              </w:rPr>
              <w:t>modif</w:t>
            </w:r>
            <w:proofErr w:type="spellEnd"/>
          </w:p>
        </w:tc>
        <w:tc>
          <w:tcPr>
            <w:tcW w:w="7513" w:type="dxa"/>
          </w:tcPr>
          <w:p w:rsidR="00D155B5" w:rsidRPr="00FD1C91" w:rsidRDefault="00D155B5" w:rsidP="007064B5">
            <w:pPr>
              <w:rPr>
                <w:lang w:val="ca-ES"/>
              </w:rPr>
            </w:pP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Nom</w:t>
            </w:r>
          </w:p>
        </w:tc>
        <w:tc>
          <w:tcPr>
            <w:tcW w:w="7513" w:type="dxa"/>
          </w:tcPr>
          <w:p w:rsidR="00D155B5" w:rsidRPr="00D155B5" w:rsidRDefault="00D155B5" w:rsidP="007064B5">
            <w:pPr>
              <w:rPr>
                <w:b/>
                <w:lang w:val="ca-ES"/>
              </w:rPr>
            </w:pPr>
            <w:r w:rsidRPr="00D155B5">
              <w:rPr>
                <w:b/>
                <w:lang w:val="ca-ES"/>
              </w:rPr>
              <w:t>Millora coordinació horitzontal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Càrrec</w:t>
            </w:r>
          </w:p>
        </w:tc>
        <w:tc>
          <w:tcPr>
            <w:tcW w:w="7513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D155B5">
              <w:rPr>
                <w:lang w:val="ca-ES"/>
              </w:rPr>
              <w:t>Coordinador Màster MUESAEI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Estàndard</w:t>
            </w:r>
          </w:p>
        </w:tc>
        <w:tc>
          <w:tcPr>
            <w:tcW w:w="7513" w:type="dxa"/>
          </w:tcPr>
          <w:p w:rsidR="00D155B5" w:rsidRPr="00FD1C91" w:rsidRDefault="00D155B5" w:rsidP="007064B5">
            <w:pPr>
              <w:rPr>
                <w:lang w:val="ca-ES"/>
              </w:rPr>
            </w:pP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Diagnòstic</w:t>
            </w:r>
          </w:p>
        </w:tc>
        <w:tc>
          <w:tcPr>
            <w:tcW w:w="7513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D155B5">
              <w:rPr>
                <w:lang w:val="ca-ES"/>
              </w:rPr>
              <w:t>La sinergia entre electrònica i automàtica en aquest màster s'ha de millorar per tal d'assolir els coneixements teòrics i pràctics que es demanen en el MECES per a una titulació de nivell 3.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Objectius</w:t>
            </w:r>
          </w:p>
        </w:tc>
        <w:tc>
          <w:tcPr>
            <w:tcW w:w="7513" w:type="dxa"/>
          </w:tcPr>
          <w:p w:rsidR="00D155B5" w:rsidRPr="00D155B5" w:rsidRDefault="00D155B5" w:rsidP="00D155B5">
            <w:pPr>
              <w:ind w:left="322" w:hanging="322"/>
              <w:rPr>
                <w:lang w:val="ca-ES"/>
              </w:rPr>
            </w:pPr>
            <w:r w:rsidRPr="00D155B5">
              <w:rPr>
                <w:lang w:val="ca-ES"/>
              </w:rPr>
              <w:t>a. Analitzar la coordinació actual horitzontal i vertical.</w:t>
            </w:r>
          </w:p>
          <w:p w:rsidR="00D155B5" w:rsidRPr="00D155B5" w:rsidRDefault="00D155B5" w:rsidP="00D155B5">
            <w:pPr>
              <w:ind w:left="322" w:hanging="322"/>
              <w:rPr>
                <w:lang w:val="ca-ES"/>
              </w:rPr>
            </w:pPr>
            <w:r w:rsidRPr="00D155B5">
              <w:rPr>
                <w:lang w:val="ca-ES"/>
              </w:rPr>
              <w:t>b. Valorar les modificacions de continguts</w:t>
            </w:r>
          </w:p>
          <w:p w:rsidR="00D155B5" w:rsidRPr="00FD1C91" w:rsidRDefault="00D155B5" w:rsidP="00D155B5">
            <w:pPr>
              <w:ind w:left="322" w:hanging="322"/>
              <w:rPr>
                <w:lang w:val="ca-ES"/>
              </w:rPr>
            </w:pPr>
            <w:r w:rsidRPr="00D155B5">
              <w:rPr>
                <w:lang w:val="ca-ES"/>
              </w:rPr>
              <w:t>c. Valorar la simultaneïtat de cursar assignatures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>
              <w:rPr>
                <w:lang w:val="ca-ES"/>
              </w:rPr>
              <w:t>Accions proposades</w:t>
            </w:r>
          </w:p>
        </w:tc>
        <w:tc>
          <w:tcPr>
            <w:tcW w:w="7513" w:type="dxa"/>
          </w:tcPr>
          <w:p w:rsidR="00D155B5" w:rsidRPr="00FD1C91" w:rsidRDefault="00D155B5" w:rsidP="007064B5">
            <w:pPr>
              <w:ind w:left="39" w:hanging="39"/>
              <w:rPr>
                <w:lang w:val="ca-ES"/>
              </w:rPr>
            </w:pP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>
              <w:rPr>
                <w:lang w:val="ca-ES"/>
              </w:rPr>
              <w:t>Estat</w:t>
            </w:r>
          </w:p>
        </w:tc>
        <w:tc>
          <w:tcPr>
            <w:tcW w:w="7513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>
              <w:rPr>
                <w:lang w:val="ca-ES"/>
              </w:rPr>
              <w:t>En curs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51F5A" w:rsidRDefault="00D155B5" w:rsidP="007064B5">
            <w:pPr>
              <w:rPr>
                <w:color w:val="C00000"/>
                <w:lang w:val="ca-ES"/>
              </w:rPr>
            </w:pPr>
            <w:r w:rsidRPr="00F51F5A">
              <w:rPr>
                <w:color w:val="C00000"/>
                <w:lang w:val="ca-ES"/>
              </w:rPr>
              <w:t>Actuacions realitzades</w:t>
            </w:r>
          </w:p>
        </w:tc>
        <w:tc>
          <w:tcPr>
            <w:tcW w:w="7513" w:type="dxa"/>
          </w:tcPr>
          <w:p w:rsidR="00D155B5" w:rsidRPr="00FD1C91" w:rsidRDefault="00D155B5" w:rsidP="007064B5">
            <w:pPr>
              <w:rPr>
                <w:lang w:val="ca-ES"/>
              </w:rPr>
            </w:pPr>
          </w:p>
        </w:tc>
      </w:tr>
      <w:tr w:rsidR="00D155B5" w:rsidRPr="00FD1C91" w:rsidTr="007064B5">
        <w:tc>
          <w:tcPr>
            <w:tcW w:w="1560" w:type="dxa"/>
          </w:tcPr>
          <w:p w:rsidR="00D155B5" w:rsidRPr="00F51F5A" w:rsidRDefault="00D155B5" w:rsidP="007064B5">
            <w:pPr>
              <w:rPr>
                <w:color w:val="C00000"/>
                <w:lang w:val="ca-ES"/>
              </w:rPr>
            </w:pPr>
            <w:r w:rsidRPr="00F51F5A">
              <w:rPr>
                <w:color w:val="C00000"/>
                <w:lang w:val="ca-ES"/>
              </w:rPr>
              <w:t>Resultats obtinguts</w:t>
            </w:r>
          </w:p>
        </w:tc>
        <w:tc>
          <w:tcPr>
            <w:tcW w:w="7513" w:type="dxa"/>
          </w:tcPr>
          <w:p w:rsidR="00D155B5" w:rsidRPr="00FD1C91" w:rsidRDefault="00D155B5" w:rsidP="007064B5">
            <w:pPr>
              <w:rPr>
                <w:lang w:val="ca-ES"/>
              </w:rPr>
            </w:pPr>
          </w:p>
        </w:tc>
      </w:tr>
    </w:tbl>
    <w:p w:rsidR="00D155B5" w:rsidRDefault="00D155B5" w:rsidP="00D155B5">
      <w:pPr>
        <w:ind w:left="1418" w:hanging="1418"/>
        <w:rPr>
          <w:lang w:val="ca-ES"/>
        </w:rPr>
      </w:pPr>
    </w:p>
    <w:p w:rsidR="00972FA7" w:rsidRDefault="00972FA7" w:rsidP="00D155B5">
      <w:pPr>
        <w:ind w:left="1418" w:hanging="1418"/>
        <w:rPr>
          <w:lang w:val="ca-ES"/>
        </w:rPr>
      </w:pPr>
    </w:p>
    <w:p w:rsidR="00972FA7" w:rsidRPr="00FD1C91" w:rsidRDefault="00972FA7" w:rsidP="00D155B5">
      <w:pPr>
        <w:ind w:left="1418" w:hanging="1418"/>
        <w:rPr>
          <w:lang w:val="ca-ES"/>
        </w:rPr>
      </w:pPr>
    </w:p>
    <w:p w:rsidR="00D155B5" w:rsidRDefault="00D155B5" w:rsidP="00D155B5"/>
    <w:tbl>
      <w:tblPr>
        <w:tblStyle w:val="Taulaambq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560"/>
        <w:gridCol w:w="7513"/>
      </w:tblGrid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Data</w:t>
            </w:r>
          </w:p>
        </w:tc>
        <w:tc>
          <w:tcPr>
            <w:tcW w:w="7513" w:type="dxa"/>
          </w:tcPr>
          <w:p w:rsidR="00D155B5" w:rsidRPr="00FD1C91" w:rsidRDefault="00F54A6C" w:rsidP="007064B5">
            <w:pPr>
              <w:rPr>
                <w:lang w:val="ca-ES"/>
              </w:rPr>
            </w:pPr>
            <w:r>
              <w:rPr>
                <w:lang w:val="ca-ES"/>
              </w:rPr>
              <w:t>24/1/2017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 xml:space="preserve">Usuari </w:t>
            </w:r>
            <w:proofErr w:type="spellStart"/>
            <w:r w:rsidRPr="00FD1C91">
              <w:rPr>
                <w:lang w:val="ca-ES"/>
              </w:rPr>
              <w:t>modif</w:t>
            </w:r>
            <w:proofErr w:type="spellEnd"/>
          </w:p>
        </w:tc>
        <w:tc>
          <w:tcPr>
            <w:tcW w:w="7513" w:type="dxa"/>
          </w:tcPr>
          <w:p w:rsidR="00D155B5" w:rsidRPr="00FD1C91" w:rsidRDefault="00F54A6C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José Antonio Román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Nom</w:t>
            </w:r>
          </w:p>
        </w:tc>
        <w:tc>
          <w:tcPr>
            <w:tcW w:w="7513" w:type="dxa"/>
          </w:tcPr>
          <w:p w:rsidR="00D155B5" w:rsidRPr="00F54A6C" w:rsidRDefault="00F54A6C" w:rsidP="007064B5">
            <w:pPr>
              <w:rPr>
                <w:b/>
                <w:lang w:val="ca-ES"/>
              </w:rPr>
            </w:pPr>
            <w:proofErr w:type="spellStart"/>
            <w:r w:rsidRPr="00F54A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Seguiment</w:t>
            </w:r>
            <w:proofErr w:type="spellEnd"/>
            <w:r w:rsidRPr="00F54A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54A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actualització</w:t>
            </w:r>
            <w:proofErr w:type="spellEnd"/>
            <w:r w:rsidRPr="00F54A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54A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guies</w:t>
            </w:r>
            <w:proofErr w:type="spellEnd"/>
            <w:r w:rsidRPr="00F54A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54A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docents</w:t>
            </w:r>
            <w:proofErr w:type="spellEnd"/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Càrrec</w:t>
            </w:r>
          </w:p>
        </w:tc>
        <w:tc>
          <w:tcPr>
            <w:tcW w:w="7513" w:type="dxa"/>
          </w:tcPr>
          <w:p w:rsidR="00D155B5" w:rsidRPr="00FD1C91" w:rsidRDefault="00F54A6C" w:rsidP="007064B5">
            <w:pPr>
              <w:rPr>
                <w:lang w:val="ca-ES"/>
              </w:rPr>
            </w:pPr>
            <w:r w:rsidRPr="00F54A6C">
              <w:rPr>
                <w:lang w:val="ca-ES"/>
              </w:rPr>
              <w:t>Coordinador Màster MUESAEI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Estàndard</w:t>
            </w:r>
          </w:p>
        </w:tc>
        <w:tc>
          <w:tcPr>
            <w:tcW w:w="7513" w:type="dxa"/>
          </w:tcPr>
          <w:p w:rsidR="00D155B5" w:rsidRPr="00F54A6C" w:rsidRDefault="00F54A6C" w:rsidP="00F54A6C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>Qualitat del programa formatiu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Diagnòstic</w:t>
            </w:r>
          </w:p>
        </w:tc>
        <w:tc>
          <w:tcPr>
            <w:tcW w:w="7513" w:type="dxa"/>
          </w:tcPr>
          <w:p w:rsidR="00D155B5" w:rsidRPr="00FD1C91" w:rsidRDefault="00F54A6C" w:rsidP="007064B5">
            <w:pPr>
              <w:rPr>
                <w:lang w:val="ca-ES"/>
              </w:rPr>
            </w:pPr>
            <w:r w:rsidRPr="00F54A6C">
              <w:rPr>
                <w:lang w:val="ca-ES"/>
              </w:rPr>
              <w:t>Davant les modificacions no substancials però si importants en horaris, coordinació horitzontal, cal revisar de nou si el contingut de les guies docents és correcte, i si escau, procedir a modificar-ho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Objectius</w:t>
            </w:r>
          </w:p>
        </w:tc>
        <w:tc>
          <w:tcPr>
            <w:tcW w:w="7513" w:type="dxa"/>
          </w:tcPr>
          <w:p w:rsidR="00F54A6C" w:rsidRPr="00F54A6C" w:rsidRDefault="00F54A6C" w:rsidP="00F54A6C">
            <w:pPr>
              <w:ind w:left="322" w:hanging="322"/>
              <w:rPr>
                <w:lang w:val="ca-ES"/>
              </w:rPr>
            </w:pPr>
            <w:r w:rsidRPr="00F54A6C">
              <w:rPr>
                <w:lang w:val="ca-ES"/>
              </w:rPr>
              <w:t>a. Valorar l'estat actual de les guies docents</w:t>
            </w:r>
          </w:p>
          <w:p w:rsidR="00D155B5" w:rsidRPr="00FD1C91" w:rsidRDefault="00F54A6C" w:rsidP="00F54A6C">
            <w:pPr>
              <w:ind w:left="322" w:hanging="322"/>
              <w:rPr>
                <w:lang w:val="ca-ES"/>
              </w:rPr>
            </w:pPr>
            <w:r w:rsidRPr="00F54A6C">
              <w:rPr>
                <w:lang w:val="ca-ES"/>
              </w:rPr>
              <w:t xml:space="preserve">b- Valorar la necessitat de revisió dels sistemes </w:t>
            </w:r>
            <w:proofErr w:type="spellStart"/>
            <w:r w:rsidRPr="00F54A6C">
              <w:rPr>
                <w:lang w:val="ca-ES"/>
              </w:rPr>
              <w:t>avaluatius</w:t>
            </w:r>
            <w:proofErr w:type="spellEnd"/>
            <w:r w:rsidRPr="00F54A6C">
              <w:rPr>
                <w:lang w:val="ca-ES"/>
              </w:rPr>
              <w:t xml:space="preserve"> dins guies docents d'algunes assignatures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>
              <w:rPr>
                <w:lang w:val="ca-ES"/>
              </w:rPr>
              <w:t>Accions proposades</w:t>
            </w:r>
          </w:p>
        </w:tc>
        <w:tc>
          <w:tcPr>
            <w:tcW w:w="7513" w:type="dxa"/>
          </w:tcPr>
          <w:p w:rsidR="00D155B5" w:rsidRPr="00FD1C91" w:rsidRDefault="00F54A6C" w:rsidP="007064B5">
            <w:pPr>
              <w:ind w:left="39" w:hanging="39"/>
              <w:rPr>
                <w:lang w:val="ca-ES"/>
              </w:rPr>
            </w:pPr>
            <w:r w:rsidRPr="00F54A6C">
              <w:rPr>
                <w:lang w:val="ca-ES"/>
              </w:rPr>
              <w:t xml:space="preserve">Revisar la orientació de les assignatures del </w:t>
            </w:r>
            <w:proofErr w:type="spellStart"/>
            <w:r w:rsidRPr="00F54A6C">
              <w:rPr>
                <w:lang w:val="ca-ES"/>
              </w:rPr>
              <w:t>master</w:t>
            </w:r>
            <w:proofErr w:type="spellEnd"/>
            <w:r w:rsidRPr="00F54A6C">
              <w:rPr>
                <w:lang w:val="ca-ES"/>
              </w:rPr>
              <w:t xml:space="preserve"> cap a l'exercici professional i la Industria 4.0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>
              <w:rPr>
                <w:lang w:val="ca-ES"/>
              </w:rPr>
              <w:t>Estat</w:t>
            </w:r>
          </w:p>
        </w:tc>
        <w:tc>
          <w:tcPr>
            <w:tcW w:w="7513" w:type="dxa"/>
          </w:tcPr>
          <w:p w:rsidR="00D155B5" w:rsidRPr="00FD1C91" w:rsidRDefault="00972FA7" w:rsidP="007064B5">
            <w:pPr>
              <w:rPr>
                <w:lang w:val="ca-ES"/>
              </w:rPr>
            </w:pPr>
            <w:r>
              <w:rPr>
                <w:lang w:val="ca-ES"/>
              </w:rPr>
              <w:t>En curs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51F5A" w:rsidRDefault="00D155B5" w:rsidP="007064B5">
            <w:pPr>
              <w:rPr>
                <w:color w:val="C00000"/>
                <w:lang w:val="ca-ES"/>
              </w:rPr>
            </w:pPr>
            <w:r w:rsidRPr="00F51F5A">
              <w:rPr>
                <w:color w:val="C00000"/>
                <w:lang w:val="ca-ES"/>
              </w:rPr>
              <w:t>Actuacions realitzades</w:t>
            </w:r>
          </w:p>
        </w:tc>
        <w:tc>
          <w:tcPr>
            <w:tcW w:w="7513" w:type="dxa"/>
          </w:tcPr>
          <w:p w:rsidR="00D155B5" w:rsidRPr="00FD1C91" w:rsidRDefault="00D155B5" w:rsidP="007064B5">
            <w:pPr>
              <w:rPr>
                <w:lang w:val="ca-ES"/>
              </w:rPr>
            </w:pPr>
          </w:p>
        </w:tc>
      </w:tr>
      <w:tr w:rsidR="00D155B5" w:rsidRPr="00FD1C91" w:rsidTr="007064B5">
        <w:tc>
          <w:tcPr>
            <w:tcW w:w="1560" w:type="dxa"/>
          </w:tcPr>
          <w:p w:rsidR="00D155B5" w:rsidRPr="00F51F5A" w:rsidRDefault="00D155B5" w:rsidP="007064B5">
            <w:pPr>
              <w:rPr>
                <w:color w:val="C00000"/>
                <w:lang w:val="ca-ES"/>
              </w:rPr>
            </w:pPr>
            <w:r w:rsidRPr="00F51F5A">
              <w:rPr>
                <w:color w:val="C00000"/>
                <w:lang w:val="ca-ES"/>
              </w:rPr>
              <w:t>Resultats obtinguts</w:t>
            </w:r>
          </w:p>
        </w:tc>
        <w:tc>
          <w:tcPr>
            <w:tcW w:w="7513" w:type="dxa"/>
          </w:tcPr>
          <w:p w:rsidR="00D155B5" w:rsidRPr="00FD1C91" w:rsidRDefault="00D155B5" w:rsidP="007064B5">
            <w:pPr>
              <w:rPr>
                <w:lang w:val="ca-ES"/>
              </w:rPr>
            </w:pPr>
          </w:p>
        </w:tc>
      </w:tr>
    </w:tbl>
    <w:p w:rsidR="00D155B5" w:rsidRPr="00FD1C91" w:rsidRDefault="00D155B5" w:rsidP="00D155B5">
      <w:pPr>
        <w:ind w:left="1418" w:hanging="1418"/>
        <w:rPr>
          <w:lang w:val="ca-ES"/>
        </w:rPr>
      </w:pPr>
    </w:p>
    <w:p w:rsidR="00972FA7" w:rsidRDefault="00972FA7">
      <w:r>
        <w:br w:type="page"/>
      </w:r>
    </w:p>
    <w:p w:rsidR="00D155B5" w:rsidRDefault="00D155B5" w:rsidP="00D155B5"/>
    <w:tbl>
      <w:tblPr>
        <w:tblStyle w:val="Taulaambq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560"/>
        <w:gridCol w:w="7513"/>
      </w:tblGrid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Data</w:t>
            </w:r>
          </w:p>
        </w:tc>
        <w:tc>
          <w:tcPr>
            <w:tcW w:w="7513" w:type="dxa"/>
          </w:tcPr>
          <w:p w:rsidR="00D155B5" w:rsidRPr="00FD1C91" w:rsidRDefault="00D155B5" w:rsidP="007064B5">
            <w:pPr>
              <w:rPr>
                <w:lang w:val="ca-ES"/>
              </w:rPr>
            </w:pP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 xml:space="preserve">Usuari </w:t>
            </w:r>
            <w:proofErr w:type="spellStart"/>
            <w:r w:rsidRPr="00FD1C91">
              <w:rPr>
                <w:lang w:val="ca-ES"/>
              </w:rPr>
              <w:t>modif</w:t>
            </w:r>
            <w:proofErr w:type="spellEnd"/>
          </w:p>
        </w:tc>
        <w:tc>
          <w:tcPr>
            <w:tcW w:w="7513" w:type="dxa"/>
          </w:tcPr>
          <w:p w:rsidR="00D155B5" w:rsidRPr="00FD1C91" w:rsidRDefault="00D155B5" w:rsidP="007064B5">
            <w:pPr>
              <w:rPr>
                <w:lang w:val="ca-ES"/>
              </w:rPr>
            </w:pP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Nom</w:t>
            </w:r>
          </w:p>
        </w:tc>
        <w:tc>
          <w:tcPr>
            <w:tcW w:w="7513" w:type="dxa"/>
          </w:tcPr>
          <w:p w:rsidR="00D155B5" w:rsidRPr="00F54A6C" w:rsidRDefault="00F54A6C" w:rsidP="00F54A6C">
            <w:pPr>
              <w:rPr>
                <w:b/>
                <w:lang w:val="ca-ES"/>
              </w:rPr>
            </w:pPr>
            <w:r w:rsidRPr="00F54A6C">
              <w:rPr>
                <w:b/>
                <w:lang w:val="ca-ES"/>
              </w:rPr>
              <w:t>Formació en robòtica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Càrrec</w:t>
            </w:r>
          </w:p>
        </w:tc>
        <w:tc>
          <w:tcPr>
            <w:tcW w:w="7513" w:type="dxa"/>
          </w:tcPr>
          <w:p w:rsidR="00D155B5" w:rsidRPr="00FD1C91" w:rsidRDefault="00972FA7" w:rsidP="007064B5">
            <w:pPr>
              <w:rPr>
                <w:lang w:val="ca-ES"/>
              </w:rPr>
            </w:pPr>
            <w:r w:rsidRPr="00972FA7">
              <w:rPr>
                <w:lang w:val="ca-ES"/>
              </w:rPr>
              <w:t>Coordinador Màster MUESAEI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Estàndard</w:t>
            </w:r>
          </w:p>
        </w:tc>
        <w:tc>
          <w:tcPr>
            <w:tcW w:w="7513" w:type="dxa"/>
          </w:tcPr>
          <w:p w:rsidR="00D155B5" w:rsidRPr="00FD1C91" w:rsidRDefault="00D155B5" w:rsidP="007064B5">
            <w:pPr>
              <w:rPr>
                <w:lang w:val="ca-ES"/>
              </w:rPr>
            </w:pP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Diagnòstic</w:t>
            </w:r>
          </w:p>
        </w:tc>
        <w:tc>
          <w:tcPr>
            <w:tcW w:w="7513" w:type="dxa"/>
          </w:tcPr>
          <w:p w:rsidR="00D155B5" w:rsidRPr="00FD1C91" w:rsidRDefault="00F54A6C" w:rsidP="007064B5">
            <w:pPr>
              <w:rPr>
                <w:lang w:val="ca-ES"/>
              </w:rPr>
            </w:pPr>
            <w:r w:rsidRPr="00F54A6C">
              <w:rPr>
                <w:lang w:val="ca-ES"/>
              </w:rPr>
              <w:t xml:space="preserve">Les activitats pràctiques en robòtica industrial es duen a terme dins aula formativa de KUKA Robots Ibèrica per a l'assignatura Robòtica i Visió. Convé consolidar aquesta </w:t>
            </w:r>
            <w:proofErr w:type="spellStart"/>
            <w:r w:rsidRPr="00F54A6C">
              <w:rPr>
                <w:lang w:val="ca-ES"/>
              </w:rPr>
              <w:t>colaboració</w:t>
            </w:r>
            <w:proofErr w:type="spellEnd"/>
            <w:r w:rsidRPr="00F54A6C">
              <w:rPr>
                <w:lang w:val="ca-ES"/>
              </w:rPr>
              <w:t>.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Objectius</w:t>
            </w:r>
          </w:p>
        </w:tc>
        <w:tc>
          <w:tcPr>
            <w:tcW w:w="7513" w:type="dxa"/>
          </w:tcPr>
          <w:p w:rsidR="00972FA7" w:rsidRPr="00972FA7" w:rsidRDefault="00972FA7" w:rsidP="00972FA7">
            <w:pPr>
              <w:ind w:left="322" w:hanging="322"/>
              <w:rPr>
                <w:lang w:val="ca-ES"/>
              </w:rPr>
            </w:pPr>
            <w:r w:rsidRPr="00972FA7">
              <w:rPr>
                <w:lang w:val="ca-ES"/>
              </w:rPr>
              <w:t xml:space="preserve">a. Valorar l'eficàcia de la </w:t>
            </w:r>
            <w:proofErr w:type="spellStart"/>
            <w:r w:rsidRPr="00972FA7">
              <w:rPr>
                <w:lang w:val="ca-ES"/>
              </w:rPr>
              <w:t>colaboració</w:t>
            </w:r>
            <w:proofErr w:type="spellEnd"/>
            <w:r w:rsidRPr="00972FA7">
              <w:rPr>
                <w:lang w:val="ca-ES"/>
              </w:rPr>
              <w:t xml:space="preserve"> Universitat-Empresa</w:t>
            </w:r>
          </w:p>
          <w:p w:rsidR="00972FA7" w:rsidRPr="00972FA7" w:rsidRDefault="00972FA7" w:rsidP="00972FA7">
            <w:pPr>
              <w:ind w:left="322" w:hanging="322"/>
              <w:rPr>
                <w:lang w:val="ca-ES"/>
              </w:rPr>
            </w:pPr>
            <w:r w:rsidRPr="00972FA7">
              <w:rPr>
                <w:lang w:val="ca-ES"/>
              </w:rPr>
              <w:t xml:space="preserve">b. Valorar la </w:t>
            </w:r>
            <w:proofErr w:type="spellStart"/>
            <w:r w:rsidRPr="00972FA7">
              <w:rPr>
                <w:lang w:val="ca-ES"/>
              </w:rPr>
              <w:t>possiblitat</w:t>
            </w:r>
            <w:proofErr w:type="spellEnd"/>
            <w:r w:rsidRPr="00972FA7">
              <w:rPr>
                <w:lang w:val="ca-ES"/>
              </w:rPr>
              <w:t xml:space="preserve"> d'estendre el model a altres assignatures</w:t>
            </w:r>
          </w:p>
          <w:p w:rsidR="00D155B5" w:rsidRPr="00FD1C91" w:rsidRDefault="00972FA7" w:rsidP="00972FA7">
            <w:pPr>
              <w:ind w:left="322" w:hanging="322"/>
              <w:rPr>
                <w:lang w:val="ca-ES"/>
              </w:rPr>
            </w:pPr>
            <w:r w:rsidRPr="00972FA7">
              <w:rPr>
                <w:lang w:val="ca-ES"/>
              </w:rPr>
              <w:t>c. Valorar la possibilitat de potenciar la col·laboració a nivell de doctorat industrial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>
              <w:rPr>
                <w:lang w:val="ca-ES"/>
              </w:rPr>
              <w:t>Accions proposades</w:t>
            </w:r>
          </w:p>
        </w:tc>
        <w:tc>
          <w:tcPr>
            <w:tcW w:w="7513" w:type="dxa"/>
          </w:tcPr>
          <w:p w:rsidR="00D155B5" w:rsidRPr="00FD1C91" w:rsidRDefault="00D155B5" w:rsidP="007064B5">
            <w:pPr>
              <w:ind w:left="39" w:hanging="39"/>
              <w:rPr>
                <w:lang w:val="ca-ES"/>
              </w:rPr>
            </w:pP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>
              <w:rPr>
                <w:lang w:val="ca-ES"/>
              </w:rPr>
              <w:t>Estat</w:t>
            </w:r>
          </w:p>
        </w:tc>
        <w:tc>
          <w:tcPr>
            <w:tcW w:w="7513" w:type="dxa"/>
          </w:tcPr>
          <w:p w:rsidR="00D155B5" w:rsidRPr="00FD1C91" w:rsidRDefault="00972FA7" w:rsidP="007064B5">
            <w:pPr>
              <w:rPr>
                <w:lang w:val="ca-ES"/>
              </w:rPr>
            </w:pPr>
            <w:r>
              <w:rPr>
                <w:lang w:val="ca-ES"/>
              </w:rPr>
              <w:t>En curs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51F5A" w:rsidRDefault="00D155B5" w:rsidP="007064B5">
            <w:pPr>
              <w:rPr>
                <w:color w:val="C00000"/>
                <w:lang w:val="ca-ES"/>
              </w:rPr>
            </w:pPr>
            <w:r w:rsidRPr="00F51F5A">
              <w:rPr>
                <w:color w:val="C00000"/>
                <w:lang w:val="ca-ES"/>
              </w:rPr>
              <w:t>Actuacions realitzades</w:t>
            </w:r>
          </w:p>
        </w:tc>
        <w:tc>
          <w:tcPr>
            <w:tcW w:w="7513" w:type="dxa"/>
          </w:tcPr>
          <w:p w:rsidR="00D155B5" w:rsidRPr="00FD1C91" w:rsidRDefault="00D155B5" w:rsidP="007064B5">
            <w:pPr>
              <w:rPr>
                <w:lang w:val="ca-ES"/>
              </w:rPr>
            </w:pPr>
          </w:p>
        </w:tc>
      </w:tr>
      <w:tr w:rsidR="00D155B5" w:rsidRPr="00FD1C91" w:rsidTr="007064B5">
        <w:tc>
          <w:tcPr>
            <w:tcW w:w="1560" w:type="dxa"/>
          </w:tcPr>
          <w:p w:rsidR="00D155B5" w:rsidRPr="00F51F5A" w:rsidRDefault="00D155B5" w:rsidP="007064B5">
            <w:pPr>
              <w:rPr>
                <w:color w:val="C00000"/>
                <w:lang w:val="ca-ES"/>
              </w:rPr>
            </w:pPr>
            <w:r w:rsidRPr="00F51F5A">
              <w:rPr>
                <w:color w:val="C00000"/>
                <w:lang w:val="ca-ES"/>
              </w:rPr>
              <w:t>Resultats obtinguts</w:t>
            </w:r>
          </w:p>
        </w:tc>
        <w:tc>
          <w:tcPr>
            <w:tcW w:w="7513" w:type="dxa"/>
          </w:tcPr>
          <w:p w:rsidR="00D155B5" w:rsidRPr="00FD1C91" w:rsidRDefault="00D155B5" w:rsidP="007064B5">
            <w:pPr>
              <w:rPr>
                <w:lang w:val="ca-ES"/>
              </w:rPr>
            </w:pPr>
          </w:p>
        </w:tc>
      </w:tr>
    </w:tbl>
    <w:p w:rsidR="00D155B5" w:rsidRPr="00FD1C91" w:rsidRDefault="00D155B5" w:rsidP="00D155B5">
      <w:pPr>
        <w:ind w:left="1418" w:hanging="1418"/>
        <w:rPr>
          <w:lang w:val="ca-ES"/>
        </w:rPr>
      </w:pPr>
    </w:p>
    <w:p w:rsidR="00D155B5" w:rsidRDefault="00D155B5" w:rsidP="00D155B5"/>
    <w:tbl>
      <w:tblPr>
        <w:tblStyle w:val="Taulaambq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560"/>
        <w:gridCol w:w="7513"/>
      </w:tblGrid>
      <w:tr w:rsidR="00972FA7" w:rsidRPr="00FD1C91" w:rsidTr="007064B5">
        <w:tc>
          <w:tcPr>
            <w:tcW w:w="1560" w:type="dxa"/>
          </w:tcPr>
          <w:p w:rsidR="00972FA7" w:rsidRPr="00FD1C91" w:rsidRDefault="00972FA7" w:rsidP="00972FA7">
            <w:pPr>
              <w:rPr>
                <w:lang w:val="ca-ES"/>
              </w:rPr>
            </w:pPr>
            <w:r w:rsidRPr="00FD1C91">
              <w:rPr>
                <w:lang w:val="ca-ES"/>
              </w:rPr>
              <w:t>Data</w:t>
            </w:r>
          </w:p>
        </w:tc>
        <w:tc>
          <w:tcPr>
            <w:tcW w:w="7513" w:type="dxa"/>
          </w:tcPr>
          <w:p w:rsidR="00972FA7" w:rsidRPr="00FD1C91" w:rsidRDefault="00972FA7" w:rsidP="00972FA7">
            <w:pPr>
              <w:rPr>
                <w:lang w:val="ca-ES"/>
              </w:rPr>
            </w:pPr>
            <w:r>
              <w:rPr>
                <w:lang w:val="ca-ES"/>
              </w:rPr>
              <w:t>24/1/2017</w:t>
            </w:r>
          </w:p>
        </w:tc>
      </w:tr>
      <w:tr w:rsidR="00972FA7" w:rsidRPr="00FD1C91" w:rsidTr="007064B5">
        <w:tc>
          <w:tcPr>
            <w:tcW w:w="1560" w:type="dxa"/>
          </w:tcPr>
          <w:p w:rsidR="00972FA7" w:rsidRPr="00FD1C91" w:rsidRDefault="00972FA7" w:rsidP="00972FA7">
            <w:pPr>
              <w:rPr>
                <w:lang w:val="ca-ES"/>
              </w:rPr>
            </w:pPr>
            <w:r w:rsidRPr="00FD1C91">
              <w:rPr>
                <w:lang w:val="ca-ES"/>
              </w:rPr>
              <w:t xml:space="preserve">Usuari </w:t>
            </w:r>
            <w:proofErr w:type="spellStart"/>
            <w:r w:rsidRPr="00FD1C91">
              <w:rPr>
                <w:lang w:val="ca-ES"/>
              </w:rPr>
              <w:t>modif</w:t>
            </w:r>
            <w:proofErr w:type="spellEnd"/>
          </w:p>
        </w:tc>
        <w:tc>
          <w:tcPr>
            <w:tcW w:w="7513" w:type="dxa"/>
          </w:tcPr>
          <w:p w:rsidR="00972FA7" w:rsidRPr="00FD1C91" w:rsidRDefault="00972FA7" w:rsidP="00972FA7">
            <w:pPr>
              <w:rPr>
                <w:lang w:val="ca-ES"/>
              </w:rPr>
            </w:pPr>
            <w:r w:rsidRPr="00FD1C91">
              <w:rPr>
                <w:lang w:val="ca-ES"/>
              </w:rPr>
              <w:t>José Antonio Román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Nom</w:t>
            </w:r>
          </w:p>
        </w:tc>
        <w:tc>
          <w:tcPr>
            <w:tcW w:w="7513" w:type="dxa"/>
          </w:tcPr>
          <w:p w:rsidR="00D155B5" w:rsidRPr="006023DF" w:rsidRDefault="00972FA7" w:rsidP="007064B5">
            <w:pPr>
              <w:rPr>
                <w:b/>
                <w:lang w:val="ca-ES"/>
              </w:rPr>
            </w:pPr>
            <w:r w:rsidRPr="006023DF">
              <w:rPr>
                <w:b/>
                <w:lang w:val="ca-ES"/>
              </w:rPr>
              <w:t>Millora recursos docents MUESAEI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Càrrec</w:t>
            </w:r>
          </w:p>
        </w:tc>
        <w:tc>
          <w:tcPr>
            <w:tcW w:w="7513" w:type="dxa"/>
          </w:tcPr>
          <w:p w:rsidR="00D155B5" w:rsidRPr="00FD1C91" w:rsidRDefault="00972FA7" w:rsidP="007064B5">
            <w:pPr>
              <w:rPr>
                <w:lang w:val="ca-ES"/>
              </w:rPr>
            </w:pPr>
            <w:r w:rsidRPr="00972FA7">
              <w:rPr>
                <w:lang w:val="ca-ES"/>
              </w:rPr>
              <w:t>Coordinador Màster MUESAEI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Estàndard</w:t>
            </w:r>
          </w:p>
        </w:tc>
        <w:tc>
          <w:tcPr>
            <w:tcW w:w="7513" w:type="dxa"/>
          </w:tcPr>
          <w:p w:rsidR="00D155B5" w:rsidRPr="00FD1C91" w:rsidRDefault="00972FA7" w:rsidP="007064B5">
            <w:pPr>
              <w:rPr>
                <w:lang w:val="ca-ES"/>
              </w:rPr>
            </w:pPr>
            <w:r>
              <w:rPr>
                <w:lang w:val="ca-ES"/>
              </w:rPr>
              <w:t>5. Eficàcia dels sistemes de suport a l’aprenentatge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Diagnòstic</w:t>
            </w:r>
          </w:p>
        </w:tc>
        <w:tc>
          <w:tcPr>
            <w:tcW w:w="7513" w:type="dxa"/>
          </w:tcPr>
          <w:p w:rsidR="00D155B5" w:rsidRPr="00FD1C91" w:rsidRDefault="006023DF" w:rsidP="007064B5">
            <w:pPr>
              <w:rPr>
                <w:lang w:val="ca-ES"/>
              </w:rPr>
            </w:pPr>
            <w:r w:rsidRPr="006023DF">
              <w:rPr>
                <w:lang w:val="ca-ES"/>
              </w:rPr>
              <w:t>A partir de l'informe d'avaluació extern fet pel CAE e</w:t>
            </w:r>
            <w:r>
              <w:rPr>
                <w:lang w:val="ca-ES"/>
              </w:rPr>
              <w:t>s posa de manifest que les acci</w:t>
            </w:r>
            <w:r w:rsidRPr="006023DF">
              <w:rPr>
                <w:lang w:val="ca-ES"/>
              </w:rPr>
              <w:t>o</w:t>
            </w:r>
            <w:r>
              <w:rPr>
                <w:lang w:val="ca-ES"/>
              </w:rPr>
              <w:t>n</w:t>
            </w:r>
            <w:r w:rsidRPr="006023DF">
              <w:rPr>
                <w:lang w:val="ca-ES"/>
              </w:rPr>
              <w:t>s fetes per reconduir el màster MUESAEI cap a una vessant industrial comporten una revisió de continguts docents i de practiques de laboratori. A tal efecte cal incorporar recursos de laboratori adients.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 w:rsidRPr="00FD1C91">
              <w:rPr>
                <w:lang w:val="ca-ES"/>
              </w:rPr>
              <w:t>Objectius</w:t>
            </w:r>
          </w:p>
        </w:tc>
        <w:tc>
          <w:tcPr>
            <w:tcW w:w="7513" w:type="dxa"/>
          </w:tcPr>
          <w:p w:rsidR="006023DF" w:rsidRPr="006023DF" w:rsidRDefault="00F51F5A" w:rsidP="006023DF">
            <w:pPr>
              <w:ind w:left="322" w:hanging="322"/>
              <w:rPr>
                <w:lang w:val="ca-ES"/>
              </w:rPr>
            </w:pPr>
            <w:r>
              <w:rPr>
                <w:lang w:val="ca-ES"/>
              </w:rPr>
              <w:t>- Anà</w:t>
            </w:r>
            <w:r w:rsidR="006023DF" w:rsidRPr="006023DF">
              <w:rPr>
                <w:lang w:val="ca-ES"/>
              </w:rPr>
              <w:t>lisi dels recursos actuals</w:t>
            </w:r>
          </w:p>
          <w:p w:rsidR="006023DF" w:rsidRPr="006023DF" w:rsidRDefault="006023DF" w:rsidP="006023DF">
            <w:pPr>
              <w:ind w:left="322" w:hanging="322"/>
              <w:rPr>
                <w:lang w:val="ca-ES"/>
              </w:rPr>
            </w:pPr>
            <w:r w:rsidRPr="006023DF">
              <w:rPr>
                <w:lang w:val="ca-ES"/>
              </w:rPr>
              <w:t>- Revisió de continguts docents</w:t>
            </w:r>
          </w:p>
          <w:p w:rsidR="00D155B5" w:rsidRPr="00FD1C91" w:rsidRDefault="006023DF" w:rsidP="006023DF">
            <w:pPr>
              <w:ind w:left="322" w:hanging="322"/>
              <w:rPr>
                <w:lang w:val="ca-ES"/>
              </w:rPr>
            </w:pPr>
            <w:r w:rsidRPr="006023DF">
              <w:rPr>
                <w:lang w:val="ca-ES"/>
              </w:rPr>
              <w:t>- Millora d'equipaments de laboratori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>
              <w:rPr>
                <w:lang w:val="ca-ES"/>
              </w:rPr>
              <w:t>Accions proposades</w:t>
            </w:r>
          </w:p>
        </w:tc>
        <w:tc>
          <w:tcPr>
            <w:tcW w:w="7513" w:type="dxa"/>
          </w:tcPr>
          <w:p w:rsidR="00D155B5" w:rsidRPr="00FD1C91" w:rsidRDefault="006023DF" w:rsidP="007064B5">
            <w:pPr>
              <w:ind w:left="39" w:hanging="39"/>
              <w:rPr>
                <w:lang w:val="ca-ES"/>
              </w:rPr>
            </w:pPr>
            <w:r w:rsidRPr="006023DF">
              <w:rPr>
                <w:lang w:val="ca-ES"/>
              </w:rPr>
              <w:t>Aconseguir nous</w:t>
            </w:r>
            <w:r>
              <w:rPr>
                <w:lang w:val="ca-ES"/>
              </w:rPr>
              <w:t xml:space="preserve"> equipaments docents per la docè</w:t>
            </w:r>
            <w:r w:rsidRPr="006023DF">
              <w:rPr>
                <w:lang w:val="ca-ES"/>
              </w:rPr>
              <w:t>ncia del màster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D1C91" w:rsidRDefault="00D155B5" w:rsidP="007064B5">
            <w:pPr>
              <w:rPr>
                <w:lang w:val="ca-ES"/>
              </w:rPr>
            </w:pPr>
            <w:r>
              <w:rPr>
                <w:lang w:val="ca-ES"/>
              </w:rPr>
              <w:t>Estat</w:t>
            </w:r>
          </w:p>
        </w:tc>
        <w:tc>
          <w:tcPr>
            <w:tcW w:w="7513" w:type="dxa"/>
          </w:tcPr>
          <w:p w:rsidR="00D155B5" w:rsidRPr="00FD1C91" w:rsidRDefault="006023DF" w:rsidP="007064B5">
            <w:pPr>
              <w:rPr>
                <w:lang w:val="ca-ES"/>
              </w:rPr>
            </w:pPr>
            <w:r>
              <w:rPr>
                <w:lang w:val="ca-ES"/>
              </w:rPr>
              <w:t>Finalitzada</w:t>
            </w:r>
          </w:p>
        </w:tc>
      </w:tr>
      <w:tr w:rsidR="00D155B5" w:rsidRPr="00FD1C91" w:rsidTr="007064B5">
        <w:tc>
          <w:tcPr>
            <w:tcW w:w="1560" w:type="dxa"/>
          </w:tcPr>
          <w:p w:rsidR="00D155B5" w:rsidRPr="00F51F5A" w:rsidRDefault="00D155B5" w:rsidP="007064B5">
            <w:pPr>
              <w:rPr>
                <w:color w:val="C00000"/>
                <w:lang w:val="ca-ES"/>
              </w:rPr>
            </w:pPr>
            <w:r w:rsidRPr="00F51F5A">
              <w:rPr>
                <w:color w:val="C00000"/>
                <w:lang w:val="ca-ES"/>
              </w:rPr>
              <w:t>Actuacions realitzades</w:t>
            </w:r>
          </w:p>
        </w:tc>
        <w:tc>
          <w:tcPr>
            <w:tcW w:w="7513" w:type="dxa"/>
          </w:tcPr>
          <w:p w:rsidR="00D155B5" w:rsidRPr="00F51F5A" w:rsidRDefault="00D155B5" w:rsidP="007064B5">
            <w:pPr>
              <w:rPr>
                <w:lang w:val="ca-ES"/>
              </w:rPr>
            </w:pPr>
          </w:p>
        </w:tc>
      </w:tr>
      <w:tr w:rsidR="00D155B5" w:rsidRPr="00FD1C91" w:rsidTr="007064B5">
        <w:tc>
          <w:tcPr>
            <w:tcW w:w="1560" w:type="dxa"/>
          </w:tcPr>
          <w:p w:rsidR="00D155B5" w:rsidRPr="00F51F5A" w:rsidRDefault="00D155B5" w:rsidP="007064B5">
            <w:pPr>
              <w:rPr>
                <w:color w:val="C00000"/>
                <w:lang w:val="ca-ES"/>
              </w:rPr>
            </w:pPr>
            <w:r w:rsidRPr="00F51F5A">
              <w:rPr>
                <w:color w:val="C00000"/>
                <w:lang w:val="ca-ES"/>
              </w:rPr>
              <w:t>Resultats obtinguts</w:t>
            </w:r>
          </w:p>
        </w:tc>
        <w:tc>
          <w:tcPr>
            <w:tcW w:w="7513" w:type="dxa"/>
          </w:tcPr>
          <w:p w:rsidR="00D155B5" w:rsidRPr="00F51F5A" w:rsidRDefault="00D155B5" w:rsidP="007064B5">
            <w:pPr>
              <w:rPr>
                <w:lang w:val="ca-ES"/>
              </w:rPr>
            </w:pPr>
          </w:p>
        </w:tc>
      </w:tr>
    </w:tbl>
    <w:p w:rsidR="00D155B5" w:rsidRPr="00FD1C91" w:rsidRDefault="00D155B5" w:rsidP="00D155B5">
      <w:pPr>
        <w:ind w:left="1418" w:hanging="1418"/>
        <w:rPr>
          <w:lang w:val="ca-ES"/>
        </w:rPr>
      </w:pPr>
    </w:p>
    <w:p w:rsidR="00D155B5" w:rsidRDefault="00D155B5" w:rsidP="00D155B5"/>
    <w:p w:rsidR="00FD1C91" w:rsidRDefault="00FD1C91"/>
    <w:sectPr w:rsidR="00FD1C91" w:rsidSect="00FD1C9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EA1"/>
    <w:multiLevelType w:val="hybridMultilevel"/>
    <w:tmpl w:val="B4EC3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251C"/>
    <w:multiLevelType w:val="hybridMultilevel"/>
    <w:tmpl w:val="CC30F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91"/>
    <w:rsid w:val="00292298"/>
    <w:rsid w:val="003A5777"/>
    <w:rsid w:val="006023DF"/>
    <w:rsid w:val="00810F78"/>
    <w:rsid w:val="00972FA7"/>
    <w:rsid w:val="00D155B5"/>
    <w:rsid w:val="00F51F5A"/>
    <w:rsid w:val="00F54A6C"/>
    <w:rsid w:val="00F814F6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543C"/>
  <w15:chartTrackingRefBased/>
  <w15:docId w15:val="{F8C96B92-0345-4BCD-B283-8F3767B5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FD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F5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3</cp:revision>
  <dcterms:created xsi:type="dcterms:W3CDTF">2019-10-02T16:01:00Z</dcterms:created>
  <dcterms:modified xsi:type="dcterms:W3CDTF">2019-10-02T16:01:00Z</dcterms:modified>
</cp:coreProperties>
</file>